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5B" w:rsidRPr="00BE7C29" w:rsidRDefault="00D77E5B" w:rsidP="00D77E5B">
      <w:pPr>
        <w:spacing w:line="264" w:lineRule="auto"/>
        <w:jc w:val="both"/>
        <w:rPr>
          <w:rFonts w:eastAsia="Times New Roman" w:cs="Times New Roman"/>
          <w:szCs w:val="24"/>
          <w:lang w:eastAsia="ru-RU"/>
        </w:rPr>
      </w:pPr>
    </w:p>
    <w:p w:rsidR="0082565F" w:rsidRPr="00E7512F" w:rsidRDefault="008B37F4" w:rsidP="00CA4BC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Приложение </w:t>
      </w:r>
      <w:r w:rsidR="0082565F" w:rsidRPr="00E7512F">
        <w:rPr>
          <w:rFonts w:eastAsia="Times New Roman" w:cs="Times New Roman"/>
          <w:szCs w:val="24"/>
          <w:lang w:eastAsia="ru-RU"/>
        </w:rPr>
        <w:t xml:space="preserve">№ </w:t>
      </w:r>
      <w:r w:rsidR="00653EAD" w:rsidRPr="00E7512F">
        <w:rPr>
          <w:rFonts w:eastAsia="Times New Roman" w:cs="Times New Roman"/>
          <w:szCs w:val="24"/>
          <w:lang w:eastAsia="ru-RU"/>
        </w:rPr>
        <w:t>1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D405F1" w:rsidRPr="00E7512F" w:rsidRDefault="00D405F1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</w:p>
    <w:p w:rsidR="00D77E5B" w:rsidRPr="00E7512F" w:rsidRDefault="008B37F4" w:rsidP="00D77E5B">
      <w:pPr>
        <w:spacing w:line="259" w:lineRule="auto"/>
        <w:ind w:left="273" w:right="42"/>
        <w:jc w:val="center"/>
        <w:rPr>
          <w:rFonts w:eastAsia="Times New Roman" w:cs="Times New Roman"/>
          <w:b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Значение показателей муниципальной</w:t>
      </w:r>
      <w:r w:rsidR="00653EAD" w:rsidRPr="00E7512F">
        <w:rPr>
          <w:rFonts w:eastAsia="Times New Roman" w:cs="Times New Roman"/>
          <w:szCs w:val="24"/>
          <w:lang w:eastAsia="ru-RU"/>
        </w:rPr>
        <w:t xml:space="preserve"> </w:t>
      </w:r>
      <w:r w:rsidRPr="00E7512F">
        <w:rPr>
          <w:rFonts w:eastAsia="Times New Roman" w:cs="Times New Roman"/>
          <w:szCs w:val="24"/>
          <w:lang w:eastAsia="ru-RU"/>
        </w:rPr>
        <w:t>программы</w:t>
      </w:r>
    </w:p>
    <w:tbl>
      <w:tblPr>
        <w:tblW w:w="1546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1418"/>
        <w:gridCol w:w="873"/>
        <w:gridCol w:w="403"/>
        <w:gridCol w:w="448"/>
        <w:gridCol w:w="425"/>
        <w:gridCol w:w="425"/>
        <w:gridCol w:w="426"/>
        <w:gridCol w:w="425"/>
        <w:gridCol w:w="425"/>
        <w:gridCol w:w="425"/>
        <w:gridCol w:w="284"/>
        <w:gridCol w:w="567"/>
        <w:gridCol w:w="142"/>
        <w:gridCol w:w="709"/>
        <w:gridCol w:w="709"/>
        <w:gridCol w:w="141"/>
        <w:gridCol w:w="568"/>
        <w:gridCol w:w="282"/>
        <w:gridCol w:w="1299"/>
        <w:gridCol w:w="261"/>
        <w:gridCol w:w="1134"/>
        <w:gridCol w:w="1417"/>
      </w:tblGrid>
      <w:tr w:rsidR="00BE7C29" w:rsidRPr="00E7512F" w:rsidTr="00D77E5B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Наименование показателя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6119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достижение показателя</w:t>
            </w:r>
            <w:r w:rsidRPr="00E7512F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 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3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Связь с показателями национальных целей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Информационная система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BE7C29" w:rsidRPr="00E7512F" w:rsidTr="00D77E5B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581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58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</w:tr>
      <w:tr w:rsidR="00BE7C29" w:rsidRPr="00E7512F" w:rsidTr="00D77E5B">
        <w:tc>
          <w:tcPr>
            <w:tcW w:w="15466" w:type="dxa"/>
            <w:gridSpan w:val="2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Цель муниципальной программы «Развитие системы образования 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gram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Сорочинском</w:t>
            </w:r>
            <w:proofErr w:type="gram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3D3DD2" w:rsidRPr="00E7512F">
              <w:rPr>
                <w:rFonts w:eastAsia="Times New Roman" w:cs="Times New Roman"/>
                <w:szCs w:val="24"/>
                <w:lang w:eastAsia="ru-RU"/>
              </w:rPr>
              <w:t>муниципальном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округе Оренбургской области»</w:t>
            </w:r>
            <w:r w:rsidR="00A4738C" w:rsidRPr="00E7512F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  <w:p w:rsidR="00D77E5B" w:rsidRPr="00E7512F" w:rsidRDefault="008B37F4" w:rsidP="00A4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создание необходимых условий для эффективного внедрения и функционирования современной модели образования, обеспечивающей детям равные возможности.</w:t>
            </w: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3D3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Управление образования</w:t>
            </w:r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D3DD2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E7512F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D77E5B" w:rsidRPr="00E7512F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960380" w:rsidP="00583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Управление образования</w:t>
            </w:r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583FED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E7512F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21E67" w:rsidRPr="00E7512F" w:rsidRDefault="00921E67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cs="Times New Roman"/>
                <w:szCs w:val="24"/>
                <w:lang w:eastAsia="ru-RU"/>
              </w:rPr>
              <w:t xml:space="preserve">Охват детей в возрасте 5-18 лет программами </w:t>
            </w:r>
            <w:r w:rsidRPr="00E7512F">
              <w:rPr>
                <w:rFonts w:cs="Times New Roman"/>
                <w:szCs w:val="24"/>
                <w:lang w:eastAsia="ru-RU"/>
              </w:rPr>
              <w:lastRenderedPageBreak/>
              <w:t>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583FED" w:rsidRPr="00E7512F">
              <w:rPr>
                <w:rFonts w:eastAsia="Times New Roman" w:cs="Times New Roman"/>
                <w:szCs w:val="24"/>
                <w:lang w:eastAsia="ru-RU"/>
              </w:rPr>
              <w:t>муниципально</w:t>
            </w:r>
            <w:r w:rsidR="00583FED"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cs="Times New Roman"/>
                <w:szCs w:val="24"/>
              </w:rPr>
              <w:t xml:space="preserve"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</w:t>
            </w:r>
            <w:r w:rsidRPr="00E7512F">
              <w:rPr>
                <w:rFonts w:cs="Times New Roman"/>
                <w:szCs w:val="24"/>
              </w:rPr>
              <w:lastRenderedPageBreak/>
              <w:t>семинарах, акциях, фестивалях, слетах патриотической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2449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2571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583FED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E7512F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5C6258">
        <w:trPr>
          <w:trHeight w:val="153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583FED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Число родителей (законных представителей) детей, получивших услуги психолого-педагогической, методической и консультативной помощи, а также граждан, желающих принять на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воспитание в свои семьи детей, оставшихся без попечения родителей, получивших поддержку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2600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E7512F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517DB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73,9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E7512F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E7512F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E7512F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D061C8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E7512F" w:rsidRDefault="00D061C8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374666"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CF2341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E7512F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E7512F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374666" w:rsidRPr="00E7512F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E3EF6" w:rsidRPr="00E7512F" w:rsidRDefault="009E3EF6">
      <w:pPr>
        <w:rPr>
          <w:rFonts w:cs="Times New Roman"/>
          <w:szCs w:val="24"/>
        </w:rPr>
        <w:sectPr w:rsidR="009E3EF6" w:rsidRPr="00E7512F" w:rsidSect="0013740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53EAD" w:rsidRPr="00E7512F" w:rsidRDefault="00653EAD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lastRenderedPageBreak/>
        <w:t>Приложение № 2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D708F0" w:rsidRPr="00E7512F" w:rsidRDefault="008B37F4" w:rsidP="00CA4BCE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Задачи, планируемые в рамках структурных элементов муниципальной программы</w:t>
      </w:r>
    </w:p>
    <w:tbl>
      <w:tblPr>
        <w:tblW w:w="22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18"/>
        <w:gridCol w:w="1453"/>
        <w:gridCol w:w="389"/>
        <w:gridCol w:w="426"/>
        <w:gridCol w:w="2977"/>
        <w:gridCol w:w="94"/>
        <w:gridCol w:w="3819"/>
        <w:gridCol w:w="7316"/>
      </w:tblGrid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№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Задачи структурного элемента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Связь с показателями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8D4242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«Успех каждого ребенка»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8D4242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8D4242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</w:t>
            </w:r>
            <w:r w:rsidR="00ED141F" w:rsidRPr="00E7512F">
              <w:rPr>
                <w:rFonts w:eastAsia="Times New Roman" w:cs="Times New Roman"/>
                <w:szCs w:val="24"/>
                <w:lang w:eastAsia="ru-RU"/>
              </w:rPr>
              <w:t>2023-20</w:t>
            </w:r>
            <w:r w:rsidR="00DC78C0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704EA1" w:rsidRPr="00E7512F" w:rsidRDefault="00704EA1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5035" w:type="dxa"/>
            <w:shd w:val="clear" w:color="auto" w:fill="FFFFFF"/>
          </w:tcPr>
          <w:p w:rsidR="008D4242" w:rsidRPr="00E7512F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регионального проекта «Успех каждого ребенка»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8D4242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105397" w:rsidRPr="00E7512F" w:rsidRDefault="00105397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19" w:type="dxa"/>
            <w:shd w:val="clear" w:color="auto" w:fill="FFFFFF"/>
          </w:tcPr>
          <w:p w:rsidR="00105397" w:rsidRPr="00E7512F" w:rsidRDefault="008B37F4" w:rsidP="00105397">
            <w:pPr>
              <w:rPr>
                <w:sz w:val="22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105397" w:rsidRPr="00E7512F">
              <w:rPr>
                <w:sz w:val="22"/>
              </w:rPr>
              <w:t>-Количество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  <w:p w:rsidR="00105397" w:rsidRPr="00E7512F" w:rsidRDefault="00105397" w:rsidP="00105397">
            <w:pPr>
              <w:rPr>
                <w:sz w:val="22"/>
              </w:rPr>
            </w:pPr>
            <w:r w:rsidRPr="00E7512F">
              <w:rPr>
                <w:sz w:val="22"/>
              </w:rPr>
              <w:t>-Количество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  <w:p w:rsidR="00105397" w:rsidRPr="00E7512F" w:rsidRDefault="00105397" w:rsidP="00105397">
            <w:pPr>
              <w:rPr>
                <w:sz w:val="22"/>
              </w:rPr>
            </w:pPr>
            <w:r w:rsidRPr="00E7512F">
              <w:rPr>
                <w:sz w:val="22"/>
              </w:rPr>
              <w:t>-В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  <w:p w:rsidR="00105397" w:rsidRPr="00E7512F" w:rsidRDefault="00105397" w:rsidP="00105397">
            <w:pPr>
              <w:rPr>
                <w:sz w:val="22"/>
              </w:rPr>
            </w:pPr>
            <w:r w:rsidRPr="00E7512F">
              <w:rPr>
                <w:sz w:val="22"/>
              </w:rPr>
              <w:t>-Охват детей деятельностью региональных центров выявления, 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sz w:val="22"/>
              </w:rPr>
              <w:t>Кванториум</w:t>
            </w:r>
            <w:proofErr w:type="spellEnd"/>
            <w:r w:rsidRPr="00E7512F">
              <w:rPr>
                <w:sz w:val="22"/>
              </w:rPr>
              <w:t>» и центров «IT-куб»</w:t>
            </w:r>
          </w:p>
          <w:p w:rsidR="00105397" w:rsidRPr="00E7512F" w:rsidRDefault="00105397" w:rsidP="00105397">
            <w:pPr>
              <w:rPr>
                <w:sz w:val="22"/>
              </w:rPr>
            </w:pPr>
            <w:r w:rsidRPr="00E7512F">
              <w:rPr>
                <w:sz w:val="22"/>
              </w:rPr>
              <w:t>-Охват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  <w:p w:rsidR="00105397" w:rsidRPr="00E7512F" w:rsidRDefault="00105397" w:rsidP="00105397">
            <w:r w:rsidRPr="00E7512F">
              <w:rPr>
                <w:sz w:val="22"/>
              </w:rPr>
              <w:t>-Проведение открытых онлайн-уроков, направленных на раннюю профориентацию и реализуемых с</w:t>
            </w:r>
            <w:r w:rsidRPr="00E7512F">
              <w:t xml:space="preserve"> учетом </w:t>
            </w:r>
            <w:r w:rsidRPr="00E7512F">
              <w:rPr>
                <w:sz w:val="22"/>
              </w:rPr>
              <w:t>опыта цикла открытых уроков «</w:t>
            </w:r>
            <w:proofErr w:type="spellStart"/>
            <w:r w:rsidRPr="00E7512F">
              <w:rPr>
                <w:sz w:val="22"/>
              </w:rPr>
              <w:t>Проектория</w:t>
            </w:r>
            <w:proofErr w:type="spellEnd"/>
            <w:r w:rsidRPr="00E7512F">
              <w:rPr>
                <w:sz w:val="22"/>
              </w:rPr>
              <w:t>», в которых приняли участие дети</w:t>
            </w: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05397" w:rsidRPr="00E7512F" w:rsidRDefault="00105397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8D4242" w:rsidRPr="00E7512F" w:rsidRDefault="008D4242" w:rsidP="001053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«Современная школа»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E7512F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E7512F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2.1.</w:t>
            </w:r>
          </w:p>
        </w:tc>
        <w:tc>
          <w:tcPr>
            <w:tcW w:w="5035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 xml:space="preserve">Создание центра образования цифрового,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естественно научного 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и гуманитарного профилей "Точка роста" на базе общеобразовательной организации</w:t>
            </w:r>
          </w:p>
        </w:tc>
        <w:tc>
          <w:tcPr>
            <w:tcW w:w="3819" w:type="dxa"/>
            <w:shd w:val="clear" w:color="auto" w:fill="FFFFFF"/>
          </w:tcPr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естественно-научной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и технологической направленности</w:t>
            </w:r>
            <w:r w:rsidR="00ED141F" w:rsidRPr="00E7512F">
              <w:rPr>
                <w:rFonts w:eastAsia="Times New Roman" w:cs="Times New Roman"/>
                <w:szCs w:val="24"/>
              </w:rPr>
              <w:t xml:space="preserve"> («Точка роста»)</w:t>
            </w:r>
          </w:p>
          <w:p w:rsidR="00F6689D" w:rsidRPr="00E7512F" w:rsidRDefault="008B37F4" w:rsidP="00F5337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программам. 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E7512F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E7512F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5035" w:type="dxa"/>
            <w:shd w:val="clear" w:color="auto" w:fill="FFFFFF"/>
          </w:tcPr>
          <w:p w:rsidR="00F6689D" w:rsidRPr="00E7512F" w:rsidRDefault="008B37F4" w:rsidP="00560081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№1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E7512F" w:rsidRDefault="008B37F4" w:rsidP="005600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4" w:line="299" w:lineRule="atLeast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Образовательные организации обеспечены материально-технической базой для внедрения цифровой образовательной среды.</w:t>
            </w:r>
          </w:p>
        </w:tc>
        <w:tc>
          <w:tcPr>
            <w:tcW w:w="3819" w:type="dxa"/>
            <w:shd w:val="clear" w:color="auto" w:fill="FFFFFF"/>
          </w:tcPr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pacing w:val="-1"/>
                <w:szCs w:val="24"/>
              </w:rPr>
              <w:t>-Доля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  <w:proofErr w:type="gramEnd"/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«Патриотическое воспитание</w:t>
            </w:r>
            <w:r w:rsidR="00634A0E" w:rsidRPr="00E7512F">
              <w:rPr>
                <w:rFonts w:eastAsia="Times New Roman" w:cs="Times New Roman"/>
                <w:szCs w:val="24"/>
                <w:lang w:eastAsia="ru-RU"/>
              </w:rPr>
              <w:t xml:space="preserve"> граждан Российской Федерации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E7512F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986B32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E7512F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5035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</w:t>
            </w:r>
            <w:proofErr w:type="gramStart"/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Патриотическое</w:t>
            </w:r>
            <w:proofErr w:type="gramEnd"/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 xml:space="preserve"> </w:t>
            </w:r>
            <w:proofErr w:type="spellStart"/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воспитание</w:t>
            </w:r>
            <w:r w:rsidR="00871373" w:rsidRPr="00E7512F">
              <w:rPr>
                <w:rFonts w:eastAsia="Times New Roman" w:cs="Times New Roman"/>
                <w:iCs/>
                <w:szCs w:val="24"/>
                <w:lang w:eastAsia="ru-RU"/>
              </w:rPr>
              <w:t>граждан</w:t>
            </w:r>
            <w:proofErr w:type="spellEnd"/>
            <w:r w:rsidR="00871373" w:rsidRPr="00E7512F">
              <w:rPr>
                <w:rFonts w:eastAsia="Times New Roman" w:cs="Times New Roman"/>
                <w:iCs/>
                <w:szCs w:val="24"/>
                <w:lang w:eastAsia="ru-RU"/>
              </w:rPr>
              <w:t xml:space="preserve"> Российской Федерации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 xml:space="preserve">Внедрение рабочих программ воспитания обучающихся в общеобразовательных организациях и создание условий для развития системы </w:t>
            </w:r>
            <w:proofErr w:type="spellStart"/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межпоколенческого</w:t>
            </w:r>
            <w:proofErr w:type="spellEnd"/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 xml:space="preserve"> взаимодействия и обеспечения преемственности поколений, поддержка общественных инициатив и проектов, направленных на гражданское и патриотическое воспитание детей и молодежи.</w:t>
            </w:r>
          </w:p>
        </w:tc>
        <w:tc>
          <w:tcPr>
            <w:tcW w:w="3819" w:type="dxa"/>
            <w:shd w:val="clear" w:color="auto" w:fill="FFFFFF"/>
          </w:tcPr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 -Созданы условия для развития системы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межпоколенческого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-Увеличение численности детей и молодежи в возрасте до 35 лет, вовлеченных в социально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активную</w:t>
            </w:r>
            <w:proofErr w:type="gramEnd"/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деятельность через увеличение охвата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патриотическими</w:t>
            </w:r>
            <w:proofErr w:type="gramEnd"/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проектами.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-Введение ставки советников директора по воспитанию и взаимодействию с детскими общественными объединениями.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F6689D" w:rsidRPr="00E7512F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Федерации.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«Социальная активность»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BE7C29" w:rsidRPr="00E7512F" w:rsidTr="00165316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E7512F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E7512F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E7512F" w:rsidRDefault="008B37F4" w:rsidP="005A5B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5035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</w:t>
            </w:r>
            <w:r w:rsidRPr="00E7512F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Популяризация добровольческой деятельности, путем освещения в средствах массовой информации и поощрения.</w:t>
            </w:r>
          </w:p>
        </w:tc>
        <w:tc>
          <w:tcPr>
            <w:tcW w:w="3819" w:type="dxa"/>
            <w:shd w:val="clear" w:color="auto" w:fill="FFFFFF"/>
          </w:tcPr>
          <w:p w:rsidR="00F6689D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-Общая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волонтерства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E7512F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Региональный проект «Поддержка семей, имеющих детей» </w:t>
            </w:r>
          </w:p>
        </w:tc>
      </w:tr>
      <w:tr w:rsidR="00BE7C29" w:rsidRPr="00E7512F" w:rsidTr="00165316">
        <w:trPr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E7512F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E7512F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E7512F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316" w:type="dxa"/>
          </w:tcPr>
          <w:p w:rsidR="002058D9" w:rsidRPr="00E7512F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6.1.</w:t>
            </w:r>
          </w:p>
        </w:tc>
        <w:tc>
          <w:tcPr>
            <w:tcW w:w="5035" w:type="dxa"/>
            <w:shd w:val="clear" w:color="auto" w:fill="FFFFFF"/>
          </w:tcPr>
          <w:p w:rsidR="00704EA1" w:rsidRPr="00E7512F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«Поддержка семей, имеющих детей» 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7512F">
              <w:rPr>
                <w:rFonts w:eastAsia="Times New Roman" w:cs="Times New Roman"/>
                <w:szCs w:val="24"/>
                <w:shd w:val="clear" w:color="auto" w:fill="FFFFFF"/>
                <w:lang w:eastAsia="ru-RU"/>
              </w:rPr>
              <w:t>Основным результатом проекта является удовлетворение потребности родителей (законных представителей) в саморазвитии по вопросам образования и воспитания детей, в том числе родителей детей, получающих дошкольное образование в семье.</w:t>
            </w:r>
          </w:p>
        </w:tc>
        <w:tc>
          <w:tcPr>
            <w:tcW w:w="3819" w:type="dxa"/>
            <w:shd w:val="clear" w:color="auto" w:fill="FFFFFF"/>
          </w:tcPr>
          <w:p w:rsidR="00704EA1" w:rsidRPr="00E7512F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-Доля граждан, положительно оценивших качество услуг психолог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о-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педагогической, методической и консультативной помощи, от общего числа обратившихся за получением услуги.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704EA1" w:rsidRPr="00E7512F" w:rsidRDefault="008B37F4" w:rsidP="0013111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  <w:hideMark/>
          </w:tcPr>
          <w:p w:rsidR="00704EA1" w:rsidRPr="00E7512F" w:rsidRDefault="008B37F4" w:rsidP="00D708F0">
            <w:pPr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  <w:hideMark/>
          </w:tcPr>
          <w:p w:rsidR="00704EA1" w:rsidRPr="00E7512F" w:rsidRDefault="00704EA1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04EA1" w:rsidRPr="00E7512F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«Предоставление дошкольного образования»</w:t>
            </w:r>
          </w:p>
          <w:p w:rsidR="00704EA1" w:rsidRPr="00E7512F" w:rsidRDefault="00704EA1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704EA1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 Создание условий пребывания воспитанников в дошкольных образовательных организаций (далее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–Д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ОО), отвечающих санитарно-эпидемиологическим требованиям к устройству, содержанию и организации режима работы в ДОО (СанПиН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2.4.1.3049 – 13)</w:t>
            </w:r>
          </w:p>
          <w:p w:rsidR="00704EA1" w:rsidRPr="00E7512F" w:rsidRDefault="00704EA1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19" w:type="dxa"/>
            <w:shd w:val="clear" w:color="auto" w:fill="FFFFFF"/>
            <w:hideMark/>
          </w:tcPr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lastRenderedPageBreak/>
              <w:t>-Численность воспитанников в образовательных организациях, реализующих программы дошкольного образования.</w:t>
            </w:r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образования).</w:t>
            </w:r>
            <w:proofErr w:type="gramEnd"/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педагогов прошедших курсовую подготовку.</w:t>
            </w:r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-Отношение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области.</w:t>
            </w:r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-Доля 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безбарьерная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 среда для   инклюзивного образования детей-инвалидов, в общем количестве дошкольных образовательных организаций.</w:t>
            </w:r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образования для детей в возрасте от 1,5 до 3 лет.</w:t>
            </w:r>
          </w:p>
          <w:p w:rsidR="00704EA1" w:rsidRPr="00E7512F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год).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035" w:type="dxa"/>
            <w:shd w:val="clear" w:color="auto" w:fill="FFFFFF"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2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Снижение расходов семейного бюджета на оплату услуг по присмотру и уходу за детьми в ДОО</w:t>
            </w:r>
          </w:p>
        </w:tc>
        <w:tc>
          <w:tcPr>
            <w:tcW w:w="3819" w:type="dxa"/>
            <w:shd w:val="clear" w:color="auto" w:fill="FFFFFF"/>
          </w:tcPr>
          <w:p w:rsidR="00704EA1" w:rsidRPr="00E7512F" w:rsidRDefault="008B37F4" w:rsidP="00D708F0">
            <w:pPr>
              <w:rPr>
                <w:rFonts w:eastAsia="Times New Roman" w:cs="Times New Roman"/>
                <w:b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 -Число человеко-дней в образовательных организациях, реализующих программу дошкольного образования по услуге присмотр и уход.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7.3</w:t>
            </w:r>
          </w:p>
        </w:tc>
        <w:tc>
          <w:tcPr>
            <w:tcW w:w="5035" w:type="dxa"/>
            <w:shd w:val="clear" w:color="auto" w:fill="FFFFFF"/>
          </w:tcPr>
          <w:p w:rsidR="00704EA1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3 «Развитие инфраструктуры муниципальных дошкольных образовательных организаций»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E7512F" w:rsidRDefault="008B37F4" w:rsidP="00676059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Капитальный ремонт здания, капитальный ремонт кровель, капитальный ремонт  или замена оконных блоков зданий. Благоустройство территории, средствами обучения и воспитания» Капитальный ремонт наружных инженерных сетей, оснащение оборудованием</w:t>
            </w:r>
          </w:p>
        </w:tc>
        <w:tc>
          <w:tcPr>
            <w:tcW w:w="3819" w:type="dxa"/>
            <w:shd w:val="clear" w:color="auto" w:fill="FFFFFF"/>
          </w:tcPr>
          <w:p w:rsidR="00704EA1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E7512F" w:rsidRDefault="008B37F4" w:rsidP="0013111C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BE7C29" w:rsidRPr="00E7512F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E7512F" w:rsidRDefault="008B37F4" w:rsidP="00030867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E7512F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8.1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«Предоставление общего образования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  <w:p w:rsidR="00E95133" w:rsidRPr="00E7512F" w:rsidRDefault="00E95133" w:rsidP="003768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овышение качества уровня подготовки </w:t>
            </w:r>
            <w:proofErr w:type="gramStart"/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в соответствии с требованиями законодательства Российской Федерации и Оренбургской области;</w:t>
            </w:r>
          </w:p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отсутствие вакансий в общеобразовательных учреждениях;</w:t>
            </w:r>
          </w:p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увеличение доли педагогов общеобразовательных организаций, имеющих высшее образование;</w:t>
            </w:r>
          </w:p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увеличение доли педагогов общеобразовательных учреждений, аттестованных на квалификационные категории;</w:t>
            </w:r>
          </w:p>
          <w:p w:rsidR="00E95133" w:rsidRPr="00E7512F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внедрение системы оценки эффективности деятельности во всех общеобразовательных учреждениях </w:t>
            </w:r>
            <w:proofErr w:type="spellStart"/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округа;</w:t>
            </w:r>
          </w:p>
          <w:p w:rsidR="00E95133" w:rsidRPr="00E7512F" w:rsidRDefault="008B37F4" w:rsidP="00D708F0">
            <w:pPr>
              <w:rPr>
                <w:rFonts w:eastAsia="Times New Roman" w:cs="Times New Roman"/>
                <w:spacing w:val="-3"/>
                <w:szCs w:val="24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</w:rPr>
              <w:t>увеличение доли учащихся по программам общего образования, участвующих в олимпиадах и конкурсах различного уровня;</w:t>
            </w:r>
          </w:p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исполнение  поручений Президента Российской Федерации от 14 октября 2019 года № Пр-2132 и Послания Президента Российской Федерации Федеральному Собранию от 15 января 2020 года  о ежемесячном денежном вознаграждении за классное руководство педагогическим работникам государственных ОО и муниципальных ОО,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в размере 5 000 рублей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в месяц.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lastRenderedPageBreak/>
              <w:t>-Обеспечение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lastRenderedPageBreak/>
              <w:t>-Доля выпускников муниципальных ОО, не сдавших ЕГЭ по обязательным предметам, в общей численности выпускников муниципальных ОО;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-Укомплектованность ОУ педагогическими кадрами;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-Доля педагогов общеобразовательных учреждений, прошедших курсовую подготовку;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-Доля педагогов общеобразовательных учреждений, имеющих квалификационные категории в общей численности педагогических работников;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E7512F">
              <w:rPr>
                <w:rFonts w:eastAsia="Times New Roman" w:cs="Times New Roman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-Число обучающихся в образовательных организациях, предоставляющих услуги начального общего, основного общего, среднего общего образования детей;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-Доля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lastRenderedPageBreak/>
              <w:t>(официальных сайтов в сети «Интернет»)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категории;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-Доля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образовательных организаций;</w:t>
            </w:r>
          </w:p>
          <w:p w:rsidR="00E95133" w:rsidRPr="00E7512F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учреждений;</w:t>
            </w:r>
          </w:p>
          <w:p w:rsidR="00E95133" w:rsidRPr="00E7512F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-Соотношение заработной платы руководителя организации и средней заработной платы работников организации не выше;</w:t>
            </w:r>
          </w:p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позднее).</w:t>
            </w:r>
          </w:p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-Охват горячим питанием обучающихся, получающих начальное общее образование в государственных и муниципальных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образовательных организациях</w:t>
            </w:r>
            <w:proofErr w:type="gramEnd"/>
          </w:p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-Доля образовательных организаций, расположенных на территории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</w:rPr>
              <w:t xml:space="preserve">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Интернет-трафиком</w:t>
            </w:r>
            <w:proofErr w:type="gramEnd"/>
          </w:p>
          <w:p w:rsidR="00E95133" w:rsidRPr="00E7512F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год).</w:t>
            </w:r>
          </w:p>
          <w:p w:rsidR="00972110" w:rsidRPr="00E7512F" w:rsidRDefault="00972110" w:rsidP="00676E82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676E82" w:rsidRPr="00E7512F" w:rsidRDefault="00676E82" w:rsidP="00ED5D42">
            <w:r w:rsidRPr="00E7512F">
              <w:rPr>
                <w:rFonts w:eastAsia="Times New Roman" w:cs="Times New Roman"/>
                <w:szCs w:val="24"/>
              </w:rPr>
              <w:t>-</w:t>
            </w:r>
            <w:r w:rsidRPr="00E7512F">
              <w:t xml:space="preserve"> В общеобразовательных </w:t>
            </w:r>
            <w:r w:rsidRPr="00E7512F">
              <w:lastRenderedPageBreak/>
              <w:t>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  <w:p w:rsidR="00BE7C29" w:rsidRPr="00E7512F" w:rsidRDefault="00BE7C29" w:rsidP="00ED5D42">
            <w:pPr>
              <w:rPr>
                <w:rFonts w:eastAsia="Times New Roman" w:cs="Times New Roman"/>
                <w:szCs w:val="24"/>
              </w:rPr>
            </w:pPr>
            <w:r w:rsidRPr="00E7512F">
              <w:t>-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Количество муниципальных спортивных объектов и сооружений, на которых проведен капитальный ремонт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2 «Участие в конкурсе «Твой школьный бюджет»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174A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Улучшение материально-технической базы.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D5D42" w:rsidRPr="00E7512F" w:rsidRDefault="008B37F4" w:rsidP="00ED5D42">
            <w:r w:rsidRPr="00E7512F">
              <w:rPr>
                <w:rFonts w:eastAsia="Times New Roman" w:cs="Times New Roman"/>
                <w:szCs w:val="24"/>
                <w:lang w:eastAsia="ru-RU"/>
              </w:rPr>
              <w:t> -</w:t>
            </w:r>
            <w:r w:rsidR="00ED5D42" w:rsidRPr="00E7512F">
              <w:t>Количество учреждений ставших победителями и призерами в конкурсе «Твой школьный бюджет».</w:t>
            </w:r>
          </w:p>
          <w:p w:rsidR="00E95133" w:rsidRPr="00E7512F" w:rsidRDefault="00ED5D42" w:rsidP="00ED5D42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t xml:space="preserve">-Удельный вес численности обучающихся в ОО в соответствии с ФГОС, в общей </w:t>
            </w:r>
            <w:proofErr w:type="gramStart"/>
            <w:r w:rsidRPr="00E7512F">
              <w:t>численности</w:t>
            </w:r>
            <w:proofErr w:type="gramEnd"/>
            <w:r w:rsidRPr="00E7512F">
              <w:t xml:space="preserve"> обучающихся в ОО общего образования.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8.3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3 «Организация отдыха детей в каникулярное время»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Создание условий, способствующих полноценному отдыху и оздоровлению детей и подростков в рамках реализации образовательных и оздоровительных программ. 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-Доля детей, посещающих лагерь дневного пребывания в каникулярное время (в лагерях с дневным пребыванием детей).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8.4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Задача 4 «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Обеспечить охват 100 процента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>, получающих начальное общее образование в государственных и муниципальных ОО, одноразовым бесплатным горячим питанием.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в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государственных и муниципальных общеобразовательных организаций.</w:t>
            </w:r>
          </w:p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-Охват бесплатным горячим питанием обучающихся,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организациях.</w:t>
            </w:r>
            <w:proofErr w:type="gramEnd"/>
          </w:p>
          <w:p w:rsidR="00E95133" w:rsidRPr="00E7512F" w:rsidRDefault="008B37F4" w:rsidP="00A32CBA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-Охват двухразовым бесплатным  питанием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8.5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5 «Дополнительное финансовое обеспечение мероприятий по организации питания обучающихся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увеличение охвата горячим питанием обучающихся5−11 классов ООО;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разработка регулирующих нормативов для развития школьного питания 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увеличение охвата горячим питанием обучающихся5−11 классов ООО;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разработка регулирующих нормативов для развития школьного питания.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-Доля  обучающихся 5-11 классов общеобразовательных организаций обеспеченных питание  во время обучения;</w:t>
            </w:r>
          </w:p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-Средняя стоимость питания на одного обучающегося в день, не менее.</w:t>
            </w:r>
          </w:p>
          <w:p w:rsidR="00E95133" w:rsidRPr="00E7512F" w:rsidRDefault="00E95133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8.6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6 «Предоставление дополнительного образования детей»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Использование новых форм и методов в дополнительном образовании, способствующих более качественной подготовке обучающихся к  ГИА, результативному участию в олимпиадах. Создание ресурсного центра «Талант и успех» на базе МБУДО «ЦДТТ». Создание банка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lastRenderedPageBreak/>
              <w:t xml:space="preserve">современных дополнительных общеобразовательных программ, предоставляющих  возможность выбора детей и родителей качественного дополнительного образования. </w:t>
            </w:r>
          </w:p>
          <w:p w:rsidR="00FE32C9" w:rsidRPr="00E7512F" w:rsidRDefault="00FE32C9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:rsidR="00E95133" w:rsidRPr="00E7512F" w:rsidRDefault="00E95133" w:rsidP="00D708F0">
            <w:pPr>
              <w:rPr>
                <w:rFonts w:eastAsia="Times New Roman" w:cs="Times New Roman"/>
                <w:spacing w:val="-1"/>
                <w:szCs w:val="24"/>
              </w:rPr>
            </w:pP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lastRenderedPageBreak/>
              <w:t>-Доля педагогов учреждений дополнительного образования детей, имеющих высшее образование, в общей численности педагогических работников.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-Доля педагогов учреждений 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lastRenderedPageBreak/>
              <w:t>дополнительного образования детей, имеющих квалификационную категорию в общей численности педагогических работников.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- Доля воспитанников, участвующих в конкурсах, смотрах, фестивалях от общего числа воспитанников. 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- Доля потребителей, удовлетворённых качеством и доступностью оказанной  образовательным учреждением услугой.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-Отношение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</w:t>
            </w:r>
            <w:proofErr w:type="spellStart"/>
            <w:r w:rsidRPr="00E7512F">
              <w:rPr>
                <w:rFonts w:eastAsia="Times New Roman" w:cs="Times New Roman"/>
                <w:spacing w:val="-6"/>
                <w:szCs w:val="24"/>
              </w:rPr>
              <w:t>вСорочинском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муниципальном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>округе Оренбургской области.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-Удельный вес численности воспитанников, охваченных организованными формами отдыха к общей  численности воспитанников.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- Число </w:t>
            </w:r>
            <w:proofErr w:type="gramStart"/>
            <w:r w:rsidRPr="00E7512F">
              <w:rPr>
                <w:rFonts w:eastAsia="Times New Roman" w:cs="Times New Roman"/>
                <w:spacing w:val="-6"/>
                <w:szCs w:val="24"/>
              </w:rPr>
              <w:t>человеко- часов</w:t>
            </w:r>
            <w:proofErr w:type="gramEnd"/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 пребывания в образовательных организациях, реализующих программу дополнительного образования.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- 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технологий.</w:t>
            </w:r>
          </w:p>
          <w:p w:rsidR="00E95133" w:rsidRPr="00E7512F" w:rsidRDefault="008B37F4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lastRenderedPageBreak/>
              <w:t>-Достижение средней  заработной платы педагогических работников муниципальных учреждений дополнительного образования в размере не мене</w:t>
            </w:r>
            <w:proofErr w:type="gramStart"/>
            <w:r w:rsidRPr="00E7512F">
              <w:rPr>
                <w:rFonts w:eastAsia="Times New Roman" w:cs="Times New Roman"/>
                <w:spacing w:val="-6"/>
                <w:szCs w:val="24"/>
              </w:rPr>
              <w:t>е(</w:t>
            </w:r>
            <w:proofErr w:type="gramEnd"/>
            <w:r w:rsidRPr="00E7512F">
              <w:rPr>
                <w:rFonts w:eastAsia="Times New Roman" w:cs="Times New Roman"/>
                <w:spacing w:val="-6"/>
                <w:szCs w:val="24"/>
              </w:rPr>
              <w:t>но не ниже достигнутых показателей за предыдущий год).</w:t>
            </w:r>
          </w:p>
          <w:p w:rsidR="00FE32C9" w:rsidRPr="00E7512F" w:rsidRDefault="00FE32C9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 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</w:tr>
      <w:tr w:rsidR="00BE7C29" w:rsidRPr="00E7512F" w:rsidTr="007B7A80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D5D42" w:rsidRPr="00E7512F" w:rsidRDefault="00ED5D42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D5D42" w:rsidRPr="00E7512F" w:rsidRDefault="00ED5D42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</w:t>
            </w:r>
            <w:r w:rsidR="002C2BDA" w:rsidRPr="00E7512F">
              <w:rPr>
                <w:rFonts w:eastAsia="Times New Roman" w:cs="Times New Roman"/>
                <w:szCs w:val="24"/>
                <w:lang w:eastAsia="ru-RU"/>
              </w:rPr>
              <w:t>, требований к антитеррористической защищенности объектов (территорий)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2C2BDA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9.1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E7512F" w:rsidRDefault="008B37F4" w:rsidP="002C2BDA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Задача </w:t>
            </w:r>
            <w:r w:rsidR="002C2BDA" w:rsidRPr="00E7512F">
              <w:rPr>
                <w:rFonts w:eastAsia="Times New Roman" w:cs="Times New Roman"/>
                <w:szCs w:val="24"/>
              </w:rPr>
              <w:t>1</w:t>
            </w:r>
            <w:r w:rsidRPr="00E7512F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E7512F" w:rsidRDefault="008B37F4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-Антитеррористическая защищенность объектов общеобразовательных организаций, выступающих объектами капитального ремонта.</w:t>
            </w:r>
          </w:p>
          <w:p w:rsidR="00E95133" w:rsidRPr="00E7512F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-Повышение инженерно-технического уровня защищенности 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укрепленности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процесса.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6A434A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  <w:r w:rsidR="008B37F4" w:rsidRPr="00E7512F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E7512F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Комплекс процессных мероприятий «Молодежная политика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</w:rPr>
              <w:t>округа»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8520" w:type="dxa"/>
            <w:gridSpan w:val="6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</w:rPr>
              <w:t>округа</w:t>
            </w:r>
          </w:p>
        </w:tc>
        <w:tc>
          <w:tcPr>
            <w:tcW w:w="6890" w:type="dxa"/>
            <w:gridSpan w:val="3"/>
            <w:shd w:val="clear" w:color="auto" w:fill="FFFFFF"/>
          </w:tcPr>
          <w:p w:rsidR="00E95133" w:rsidRPr="00E7512F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6A434A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10</w:t>
            </w:r>
            <w:r w:rsidR="008B37F4" w:rsidRPr="00E7512F">
              <w:rPr>
                <w:rFonts w:eastAsia="Times New Roman" w:cs="Times New Roman"/>
                <w:szCs w:val="24"/>
                <w:lang w:eastAsia="ru-RU"/>
              </w:rPr>
              <w:t>.1</w:t>
            </w:r>
          </w:p>
        </w:tc>
        <w:tc>
          <w:tcPr>
            <w:tcW w:w="5035" w:type="dxa"/>
            <w:shd w:val="clear" w:color="auto" w:fill="FFFFFF"/>
          </w:tcPr>
          <w:p w:rsidR="00E95133" w:rsidRPr="00E7512F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1 «Организация и проведение мероприятий в области молодежной политики»</w:t>
            </w:r>
          </w:p>
          <w:p w:rsidR="00E95133" w:rsidRPr="00E7512F" w:rsidRDefault="00E95133" w:rsidP="00D708F0">
            <w:pPr>
              <w:rPr>
                <w:rFonts w:eastAsia="Times New Roman" w:cs="Times New Roman"/>
                <w:szCs w:val="24"/>
              </w:rPr>
            </w:pPr>
          </w:p>
          <w:p w:rsidR="00E95133" w:rsidRPr="00E7512F" w:rsidRDefault="00E95133" w:rsidP="00D708F0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Формирование социокультурной среды, создание условий, необходимых для всестороннего развития и социализации личности, сохранения здоровья обучающихся, развития воспитательного компонента образовательного процесса, включая развитие самоуправления; повышение активности участия обучающихся в работе общественных организаций, спортивных и творческих клубов; повышение эффективности системы выявления и поддержки талантливой и инициативной молодежи; повышение уровня участия молодежи в принятии решений органов исполнительной власти;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развитие добровольческой (волонтерской) деятельности; повышение численности обучающихся, вовлеченных в деятельность общественных объединений на базе образовательных организаций общего образования, развитие системы молодежных студенческих клубов на базе средних и высших профессиональных образованиях.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</w:t>
            </w:r>
          </w:p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граждан, вовлеченных в добровольческую деятельность</w:t>
            </w:r>
          </w:p>
          <w:p w:rsidR="00E95133" w:rsidRPr="00E7512F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  <w:p w:rsidR="00E95133" w:rsidRPr="00E7512F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-Доля студентов, вовлеченных в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клубное студенческое движение, от общего числа студентов муниципального образования</w:t>
            </w:r>
            <w:r w:rsidR="00972110" w:rsidRPr="00E7512F">
              <w:rPr>
                <w:rFonts w:eastAsia="Times New Roman" w:cs="Times New Roman"/>
                <w:szCs w:val="24"/>
              </w:rPr>
              <w:t>,</w:t>
            </w:r>
          </w:p>
          <w:p w:rsidR="00972110" w:rsidRPr="00E7512F" w:rsidRDefault="00972110" w:rsidP="0097211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-Доля </w:t>
            </w:r>
            <w:r w:rsidR="00FA06ED" w:rsidRPr="00E7512F">
              <w:rPr>
                <w:rFonts w:eastAsia="Times New Roman" w:cs="Times New Roman"/>
                <w:szCs w:val="24"/>
              </w:rPr>
              <w:t>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</w:t>
            </w:r>
            <w:r w:rsidRPr="00E7512F">
              <w:rPr>
                <w:rFonts w:eastAsia="Times New Roman" w:cs="Times New Roman"/>
                <w:szCs w:val="24"/>
              </w:rPr>
              <w:t xml:space="preserve">, получивших ежемесячное денежное вознаграждение с учетом </w:t>
            </w:r>
            <w:r w:rsidR="00FA06ED" w:rsidRPr="00E7512F">
              <w:rPr>
                <w:rFonts w:eastAsia="Times New Roman" w:cs="Times New Roman"/>
                <w:szCs w:val="24"/>
              </w:rPr>
              <w:t xml:space="preserve">установленных законодательством РФ отчислений </w:t>
            </w:r>
            <w:r w:rsidRPr="00E7512F">
              <w:rPr>
                <w:rFonts w:eastAsia="Times New Roman" w:cs="Times New Roman"/>
                <w:szCs w:val="24"/>
              </w:rPr>
              <w:t>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  <w:p w:rsidR="00972110" w:rsidRPr="00E7512F" w:rsidRDefault="00972110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E7512F" w:rsidRDefault="008B37F4" w:rsidP="0013111C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Комплекс процессных мероприятий «</w:t>
            </w:r>
            <w:r w:rsidRPr="00E7512F">
              <w:rPr>
                <w:rFonts w:eastAsia="Times New Roman" w:cs="Times New Roman"/>
                <w:bCs/>
                <w:szCs w:val="24"/>
              </w:rPr>
              <w:t xml:space="preserve">Обеспечение деятельности </w:t>
            </w:r>
            <w:r w:rsidR="0013111C" w:rsidRPr="00E7512F">
              <w:rPr>
                <w:rFonts w:eastAsia="Times New Roman" w:cs="Times New Roman"/>
                <w:bCs/>
                <w:szCs w:val="24"/>
              </w:rPr>
              <w:t>системы</w:t>
            </w:r>
            <w:r w:rsidRPr="00E7512F">
              <w:rPr>
                <w:rFonts w:eastAsia="Times New Roman" w:cs="Times New Roman"/>
                <w:bCs/>
                <w:szCs w:val="24"/>
              </w:rPr>
              <w:t xml:space="preserve"> образования </w:t>
            </w:r>
            <w:proofErr w:type="spellStart"/>
            <w:r w:rsidRPr="00E7512F">
              <w:rPr>
                <w:rFonts w:eastAsia="Times New Roman" w:cs="Times New Roman"/>
                <w:bCs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eastAsia="Times New Roman" w:cs="Times New Roman"/>
                <w:bCs/>
                <w:szCs w:val="24"/>
              </w:rPr>
              <w:t>округа</w:t>
            </w:r>
            <w:proofErr w:type="spellEnd"/>
            <w:r w:rsidRPr="00E7512F">
              <w:rPr>
                <w:rFonts w:eastAsia="Times New Roman" w:cs="Times New Roman"/>
                <w:bCs/>
                <w:szCs w:val="24"/>
              </w:rPr>
              <w:t>»</w:t>
            </w:r>
          </w:p>
        </w:tc>
      </w:tr>
      <w:tr w:rsidR="00BE7C29" w:rsidRPr="00E7512F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E7512F" w:rsidRDefault="008B37F4" w:rsidP="00030867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eastAsia="Times New Roman" w:cs="Times New Roman"/>
                <w:szCs w:val="24"/>
              </w:rPr>
              <w:t>округа</w:t>
            </w:r>
            <w:proofErr w:type="spellEnd"/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E7512F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.1</w:t>
            </w:r>
          </w:p>
        </w:tc>
        <w:tc>
          <w:tcPr>
            <w:tcW w:w="5035" w:type="dxa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1 «Организация деятельности системы образования»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Обеспечение исполнения законодательства об образовании и соблюдение прав участников образовательного процесса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snapToGrid w:val="0"/>
              <w:ind w:hanging="12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-Мероприятия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округа в пределах своей компетенции.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13111C" w:rsidRPr="00E7512F" w:rsidRDefault="008B37F4" w:rsidP="00105397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Комплекс процессных мероприятий </w:t>
            </w:r>
            <w:r w:rsidR="0013111C" w:rsidRPr="00E7512F">
              <w:rPr>
                <w:rFonts w:eastAsia="Times New Roman" w:cs="Times New Roman"/>
                <w:szCs w:val="24"/>
              </w:rPr>
              <w:t>«Защита прав детей, государственная поддержка детей-сирот и детей с ограниченными возможностями здоровья»</w:t>
            </w:r>
          </w:p>
        </w:tc>
      </w:tr>
      <w:tr w:rsidR="00BE7C29" w:rsidRPr="00E7512F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E7512F" w:rsidRDefault="008B37F4" w:rsidP="00030867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3A6168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</w:rPr>
              <w:t>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E7512F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.1</w:t>
            </w:r>
          </w:p>
        </w:tc>
        <w:tc>
          <w:tcPr>
            <w:tcW w:w="5035" w:type="dxa"/>
            <w:shd w:val="clear" w:color="auto" w:fill="FFFFFF"/>
          </w:tcPr>
          <w:p w:rsidR="00E95133" w:rsidRPr="00E7512F" w:rsidRDefault="008B37F4" w:rsidP="00D7522D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1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E95133" w:rsidRPr="00E7512F" w:rsidRDefault="00E95133" w:rsidP="00D708F0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Повышение доли детей-сирот и детей, оставшихся без попечения родителей, от общего числа детского населения, устроенных в замещающие семьи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обеспечение выплат на содержание детей в замещающих семьях и денежного вознаграждения приемным родителям и патронатным воспитателям; </w:t>
            </w:r>
          </w:p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обеспечение условий для исполнения органами местного самоуправления городских округов и муниципальных районов государственных полномочий по организации деятельности по опеке и попечительству над несовершеннолетними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-Удельный вес детей-сирот и детей, оставшихся без попечения родителей, воспитывающихся в семьях граждан, от общего числа детей этой категории.</w:t>
            </w:r>
          </w:p>
        </w:tc>
      </w:tr>
      <w:tr w:rsidR="00BE7C29" w:rsidRPr="00E7512F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.2</w:t>
            </w:r>
          </w:p>
        </w:tc>
        <w:tc>
          <w:tcPr>
            <w:tcW w:w="5035" w:type="dxa"/>
            <w:shd w:val="clear" w:color="auto" w:fill="FFFFFF"/>
          </w:tcPr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Задача 2 «Предоставление бесплатного питания детям-сиротам и детям с ограниченными возможностями здоровья»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</w:t>
            </w:r>
            <w:proofErr w:type="gramEnd"/>
          </w:p>
          <w:p w:rsidR="00E95133" w:rsidRPr="00E7512F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E7512F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питания.</w:t>
            </w:r>
          </w:p>
          <w:p w:rsidR="00E95133" w:rsidRPr="00E7512F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-Доля обучающихся с ОВЗ, осваивающих программы начального общего, основного общего и среднего общего образования в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 xml:space="preserve">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ЕДКдП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), от общего числа заявлений, поданных родителями (законными представителями), на получение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ЕДКдП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>.</w:t>
            </w:r>
            <w:proofErr w:type="gramEnd"/>
          </w:p>
          <w:p w:rsidR="00750C5C" w:rsidRPr="00E7512F" w:rsidRDefault="00750C5C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750C5C" w:rsidRPr="00E7512F" w:rsidRDefault="00750C5C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750C5C" w:rsidRPr="00E7512F" w:rsidRDefault="00750C5C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750C5C" w:rsidRPr="00E7512F" w:rsidRDefault="00750C5C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750C5C" w:rsidRPr="00E7512F" w:rsidRDefault="00750C5C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E7512F" w:rsidRDefault="008B37F4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  <w:r w:rsidR="001D02B2"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E95133" w:rsidRPr="00E7512F" w:rsidRDefault="008B37F4" w:rsidP="00D708F0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8094" w:type="dxa"/>
            <w:gridSpan w:val="5"/>
            <w:shd w:val="clear" w:color="auto" w:fill="FFFFFF"/>
            <w:hideMark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7319EF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="007319EF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7316" w:type="dxa"/>
            <w:gridSpan w:val="4"/>
            <w:shd w:val="clear" w:color="auto" w:fill="FFFFFF"/>
            <w:hideMark/>
          </w:tcPr>
          <w:p w:rsidR="00E95133" w:rsidRPr="00E7512F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BE7C29" w:rsidRPr="00E7512F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E7512F" w:rsidRDefault="008B37F4" w:rsidP="00D006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12.1.</w:t>
            </w:r>
          </w:p>
        </w:tc>
        <w:tc>
          <w:tcPr>
            <w:tcW w:w="5035" w:type="dxa"/>
            <w:shd w:val="clear" w:color="auto" w:fill="FFFFFF"/>
            <w:hideMark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по модернизации школьных систем образования»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 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(территорий).</w:t>
            </w:r>
          </w:p>
        </w:tc>
        <w:tc>
          <w:tcPr>
            <w:tcW w:w="3819" w:type="dxa"/>
            <w:shd w:val="clear" w:color="auto" w:fill="FFFFFF"/>
            <w:hideMark/>
          </w:tcPr>
          <w:p w:rsidR="00E95133" w:rsidRPr="00E7512F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 -Количество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объектов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"Россия - страна возможностей"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8094" w:type="dxa"/>
            <w:gridSpan w:val="5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316" w:type="dxa"/>
            <w:gridSpan w:val="4"/>
            <w:shd w:val="clear" w:color="auto" w:fill="FFFFFF"/>
            <w:hideMark/>
          </w:tcPr>
          <w:p w:rsidR="00750C5C" w:rsidRPr="00E7512F" w:rsidRDefault="00634A0E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b/>
                <w:szCs w:val="24"/>
                <w:lang w:eastAsia="ru-RU"/>
              </w:rPr>
              <w:t>2025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50C5C" w:rsidRPr="00E7512F" w:rsidRDefault="0034649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«Реализация регионального проекта «Россия - страна возможностей»</w:t>
            </w: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750C5C" w:rsidRPr="00E7512F" w:rsidRDefault="0034649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Calibri" w:cs="Times New Roman"/>
                <w:szCs w:val="24"/>
              </w:rPr>
              <w:lastRenderedPageBreak/>
              <w:t>Организация и проведение праздника «День молодежи»</w:t>
            </w:r>
          </w:p>
        </w:tc>
        <w:tc>
          <w:tcPr>
            <w:tcW w:w="3819" w:type="dxa"/>
            <w:shd w:val="clear" w:color="auto" w:fill="FFFFFF"/>
            <w:hideMark/>
          </w:tcPr>
          <w:p w:rsidR="00750C5C" w:rsidRPr="00E7512F" w:rsidRDefault="001D02B2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-Обеспеченность инвентарем для проведения мероприяти</w:t>
            </w:r>
            <w:r w:rsidR="0034649C" w:rsidRPr="00E7512F">
              <w:rPr>
                <w:rFonts w:eastAsia="Times New Roman" w:cs="Times New Roman"/>
                <w:szCs w:val="24"/>
                <w:lang w:eastAsia="ru-RU"/>
              </w:rPr>
              <w:t xml:space="preserve">я «День </w:t>
            </w:r>
            <w:proofErr w:type="spellStart"/>
            <w:r w:rsidR="0034649C" w:rsidRPr="00E7512F">
              <w:rPr>
                <w:rFonts w:eastAsia="Times New Roman" w:cs="Times New Roman"/>
                <w:szCs w:val="24"/>
                <w:lang w:eastAsia="ru-RU"/>
              </w:rPr>
              <w:t>модежи</w:t>
            </w:r>
            <w:proofErr w:type="spellEnd"/>
            <w:r w:rsidR="0034649C" w:rsidRPr="00E7512F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" Региональный проект "Педагоги и наставники""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8094" w:type="dxa"/>
            <w:gridSpan w:val="5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316" w:type="dxa"/>
            <w:gridSpan w:val="4"/>
            <w:shd w:val="clear" w:color="auto" w:fill="FFFFFF"/>
            <w:hideMark/>
          </w:tcPr>
          <w:p w:rsidR="00750C5C" w:rsidRPr="00E7512F" w:rsidRDefault="00634A0E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b/>
                <w:szCs w:val="24"/>
                <w:lang w:eastAsia="ru-RU"/>
              </w:rPr>
              <w:t>2025</w:t>
            </w:r>
          </w:p>
        </w:tc>
      </w:tr>
      <w:tr w:rsidR="00BE7C29" w:rsidRPr="00E7512F" w:rsidTr="00750C5C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14.1.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1 </w:t>
            </w:r>
            <w:r w:rsidR="000E5BE0" w:rsidRPr="00E7512F">
              <w:rPr>
                <w:rFonts w:eastAsia="Times New Roman" w:cs="Times New Roman"/>
                <w:szCs w:val="24"/>
                <w:lang w:eastAsia="ru-RU"/>
              </w:rPr>
              <w:t>«Реализация регионального проекта «Педагоги и наставники»</w:t>
            </w: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841A33" w:rsidRPr="00E7512F" w:rsidRDefault="00841A33" w:rsidP="00841A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овышение качества уровня подготовки </w:t>
            </w:r>
            <w:proofErr w:type="gramStart"/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в соответствии с требованиями законодательства Российской Федерации и Оренбургской области;</w:t>
            </w:r>
          </w:p>
          <w:p w:rsidR="00841A33" w:rsidRPr="00E7512F" w:rsidRDefault="00841A33" w:rsidP="00841A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отсутствие вакансий в общеобразовательных учреждениях</w:t>
            </w:r>
          </w:p>
          <w:p w:rsidR="00750C5C" w:rsidRPr="00E7512F" w:rsidRDefault="00750C5C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19" w:type="dxa"/>
            <w:shd w:val="clear" w:color="auto" w:fill="FFFFFF"/>
            <w:hideMark/>
          </w:tcPr>
          <w:p w:rsidR="000E5BE0" w:rsidRPr="00E7512F" w:rsidRDefault="000E5BE0" w:rsidP="000E5B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0E5BE0" w:rsidRPr="00E7512F" w:rsidRDefault="000E5BE0" w:rsidP="000E5B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750C5C" w:rsidRPr="00E7512F" w:rsidRDefault="000E5BE0" w:rsidP="000E5B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-Доля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педагогических работников такой категории</w:t>
            </w:r>
            <w:proofErr w:type="gramEnd"/>
          </w:p>
        </w:tc>
      </w:tr>
    </w:tbl>
    <w:p w:rsidR="003D0C7B" w:rsidRPr="00E7512F" w:rsidRDefault="003D0C7B" w:rsidP="00E95133">
      <w:pPr>
        <w:rPr>
          <w:rFonts w:cs="Times New Roman"/>
          <w:szCs w:val="24"/>
        </w:rPr>
        <w:sectPr w:rsidR="003D0C7B" w:rsidRPr="00E7512F" w:rsidSect="0016531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53EAD" w:rsidRPr="00E7512F" w:rsidRDefault="00653EAD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lastRenderedPageBreak/>
        <w:t>Приложение № 3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A957DD" w:rsidRPr="00E7512F" w:rsidRDefault="00A957DD" w:rsidP="00D405F1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A957DD" w:rsidRPr="00E7512F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E7512F">
        <w:rPr>
          <w:rFonts w:eastAsia="Calibri" w:cs="Times New Roman"/>
          <w:szCs w:val="24"/>
        </w:rPr>
        <w:t xml:space="preserve">Перечень мероприятий (результатов), направленных на реализацию </w:t>
      </w:r>
    </w:p>
    <w:p w:rsidR="00A957DD" w:rsidRPr="00E7512F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E7512F">
        <w:rPr>
          <w:rFonts w:eastAsia="Calibri" w:cs="Times New Roman"/>
          <w:szCs w:val="24"/>
        </w:rPr>
        <w:t>задач структурных элементов муниципальной программы</w:t>
      </w:r>
    </w:p>
    <w:tbl>
      <w:tblPr>
        <w:tblW w:w="15799" w:type="dxa"/>
        <w:tblInd w:w="-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3292"/>
        <w:gridCol w:w="3292"/>
        <w:gridCol w:w="993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BE7C29" w:rsidRPr="00E7512F" w:rsidTr="00BE7C29">
        <w:trPr>
          <w:trHeight w:val="775"/>
        </w:trPr>
        <w:tc>
          <w:tcPr>
            <w:tcW w:w="32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32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32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Характеристика</w:t>
            </w:r>
            <w:r w:rsidRPr="00E7512F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87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5D11D2" w:rsidRPr="00E7512F" w:rsidRDefault="005D11D2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16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BE7C29" w:rsidRPr="00E7512F" w:rsidTr="00BE7C2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E7512F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29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E7512F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2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E7512F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E7512F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E7512F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E7512F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BE7C29" w:rsidRPr="00E7512F" w:rsidTr="00EB76F9">
        <w:trPr>
          <w:trHeight w:val="329"/>
        </w:trPr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F6556" w:rsidRPr="00E7512F" w:rsidRDefault="008B37F4" w:rsidP="00B713A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дошкольного образования детей»</w:t>
            </w:r>
          </w:p>
        </w:tc>
      </w:tr>
      <w:tr w:rsidR="00BE7C29" w:rsidRPr="00E7512F" w:rsidTr="00EB76F9">
        <w:trPr>
          <w:trHeight w:val="329"/>
        </w:trPr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9599B" w:rsidRPr="00E7512F" w:rsidRDefault="008B37F4" w:rsidP="005F655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="00B15282" w:rsidRPr="00E7512F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E7512F">
              <w:rPr>
                <w:rFonts w:eastAsia="Times New Roman" w:cs="Times New Roman"/>
                <w:sz w:val="22"/>
                <w:lang w:eastAsia="ru-RU"/>
              </w:rPr>
              <w:t>Результат определяется</w:t>
            </w:r>
          </w:p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 w:val="22"/>
                <w:lang w:eastAsia="ru-RU"/>
              </w:rPr>
              <w:t xml:space="preserve">по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числу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1405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1524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3F0D4F">
            <w:r w:rsidRPr="00E7512F">
              <w:rPr>
                <w:rFonts w:eastAsia="Times New Roman" w:cs="Times New Roman"/>
                <w:szCs w:val="24"/>
                <w:lang w:eastAsia="ru-RU"/>
              </w:rPr>
              <w:t>1140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rPr>
                <w:rFonts w:eastAsia="Times New Roman" w:cs="Times New Roman"/>
                <w:szCs w:val="24"/>
                <w:lang w:eastAsia="ru-RU"/>
              </w:rPr>
              <w:t>1383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t>1383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t>1383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t>1383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t>1383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D061C8">
            <w:r w:rsidRPr="00E7512F">
              <w:t>1383</w:t>
            </w:r>
          </w:p>
        </w:tc>
      </w:tr>
      <w:tr w:rsidR="00BE7C29" w:rsidRPr="00E7512F" w:rsidTr="00BE7C29">
        <w:trPr>
          <w:trHeight w:val="77"/>
        </w:trPr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Доступность дошкольного 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(включительно),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731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результата</w:t>
            </w:r>
            <w:r w:rsidR="00840508" w:rsidRPr="00E7512F">
              <w:rPr>
                <w:rFonts w:eastAsia="Times New Roman" w:cs="Times New Roman"/>
                <w:szCs w:val="24"/>
                <w:lang w:eastAsia="ru-RU"/>
              </w:rPr>
              <w:t>определяется</w:t>
            </w:r>
            <w:proofErr w:type="spellEnd"/>
            <w:r w:rsidR="00840508" w:rsidRPr="00E7512F">
              <w:rPr>
                <w:rFonts w:eastAsia="Times New Roman" w:cs="Times New Roman"/>
                <w:szCs w:val="24"/>
                <w:lang w:eastAsia="ru-RU"/>
              </w:rPr>
              <w:t xml:space="preserve"> как отношение детей </w:t>
            </w:r>
            <w:r w:rsidR="0084794C" w:rsidRPr="00E7512F">
              <w:rPr>
                <w:rFonts w:eastAsia="Times New Roman" w:cs="Times New Roman"/>
                <w:szCs w:val="24"/>
                <w:lang w:eastAsia="ru-RU"/>
              </w:rPr>
              <w:t xml:space="preserve">дошкольного образования </w:t>
            </w:r>
            <w:r w:rsidR="000E4AE6" w:rsidRPr="00E7512F">
              <w:rPr>
                <w:rFonts w:eastAsia="Times New Roman" w:cs="Times New Roman"/>
                <w:szCs w:val="24"/>
                <w:lang w:eastAsia="ru-RU"/>
              </w:rPr>
              <w:t>получивших услугу к общ</w:t>
            </w:r>
            <w:r w:rsidR="0084794C" w:rsidRPr="00E7512F">
              <w:rPr>
                <w:rFonts w:eastAsia="Times New Roman" w:cs="Times New Roman"/>
                <w:szCs w:val="24"/>
                <w:lang w:eastAsia="ru-RU"/>
              </w:rPr>
              <w:t xml:space="preserve">ему </w:t>
            </w:r>
            <w:proofErr w:type="spellStart"/>
            <w:r w:rsidR="0084794C" w:rsidRPr="00E7512F">
              <w:rPr>
                <w:rFonts w:eastAsia="Times New Roman" w:cs="Times New Roman"/>
                <w:szCs w:val="24"/>
                <w:lang w:eastAsia="ru-RU"/>
              </w:rPr>
              <w:t>количеству</w:t>
            </w:r>
            <w:r w:rsidR="000E4AE6" w:rsidRPr="00E7512F">
              <w:rPr>
                <w:rFonts w:eastAsia="Times New Roman" w:cs="Times New Roman"/>
                <w:szCs w:val="24"/>
                <w:lang w:eastAsia="ru-RU"/>
              </w:rPr>
              <w:t>желающихполучить</w:t>
            </w:r>
            <w:proofErr w:type="spellEnd"/>
            <w:r w:rsidR="000E4AE6" w:rsidRPr="00E7512F">
              <w:rPr>
                <w:rFonts w:eastAsia="Times New Roman" w:cs="Times New Roman"/>
                <w:szCs w:val="24"/>
                <w:lang w:eastAsia="ru-RU"/>
              </w:rPr>
              <w:t xml:space="preserve"> услугу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537379" w:rsidRPr="00E7512F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537379" w:rsidRPr="00E7512F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  <w:p w:rsidR="00537379" w:rsidRPr="00E7512F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педагогов прошедших курсовую подготовку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Увеличить долю педагогов, прошедших курсовую подготовку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5D6226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Отношение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результата</w:t>
            </w:r>
            <w:r w:rsidR="00B14B7B" w:rsidRPr="00E7512F">
              <w:rPr>
                <w:rFonts w:eastAsia="Times New Roman" w:cs="Times New Roman"/>
                <w:szCs w:val="24"/>
                <w:lang w:eastAsia="ru-RU"/>
              </w:rPr>
              <w:t xml:space="preserve"> определяется как Отношение</w:t>
            </w:r>
            <w:r w:rsidR="00B14B7B"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Доля 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безбарьерная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соотношение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безбарьерная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</w:t>
            </w:r>
            <w:r w:rsidR="00EB76F9" w:rsidRPr="00E7512F">
              <w:rPr>
                <w:rFonts w:eastAsia="Times New Roman" w:cs="Times New Roman"/>
                <w:szCs w:val="24"/>
                <w:lang w:eastAsia="ru-RU"/>
              </w:rPr>
              <w:t>и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ниц/%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соотношение свободных мест и </w:t>
            </w:r>
            <w:r w:rsidR="00173467" w:rsidRPr="00E7512F">
              <w:rPr>
                <w:rFonts w:eastAsia="Times New Roman" w:cs="Times New Roman"/>
                <w:szCs w:val="24"/>
                <w:lang w:eastAsia="ru-RU"/>
              </w:rPr>
              <w:t>численностью детей в очереди на зачисление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tabs>
                <w:tab w:val="left" w:pos="123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6604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Достижение средней заработной платы педагогических работников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фактическое значение сложившейся заработной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платы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рублей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31969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42687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3F0D4F">
            <w:r w:rsidRPr="00E7512F">
              <w:t>43664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E7512F" w:rsidRDefault="00D061C8">
            <w:r w:rsidRPr="00E7512F">
              <w:t>45467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8D02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Число человеко-дней в образовательных организациях, реализующих программу дошкольного образования по услуге присмотр и уход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ind w:right="-10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какк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фактическое количество человеко-дней по данной услуге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271289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F0D4F" w:rsidRPr="00E7512F" w:rsidRDefault="003F0D4F" w:rsidP="003F0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256423</w:t>
            </w:r>
          </w:p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E7512F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E7512F" w:rsidRDefault="009C2E91"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E7512F" w:rsidRDefault="009C2E91">
            <w:r w:rsidRPr="00E7512F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Pr="00E7512F">
              <w:rPr>
                <w:rFonts w:eastAsia="Times New Roman" w:cs="Times New Roman"/>
                <w:szCs w:val="24"/>
              </w:rPr>
              <w:t>«Развитие инфраструктуры муниципальных дошкольных образовательных организаций»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8D02A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 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201E6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B71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общего и дополнительного образования детей»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E7512F" w:rsidRDefault="008B37F4" w:rsidP="007167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«Предоставление общего образования»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Увеличение количества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Обеспечение государственных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lastRenderedPageBreak/>
              <w:t>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Гарантированное </w:t>
            </w:r>
            <w:r w:rsidRPr="00E7512F">
              <w:rPr>
                <w:rFonts w:eastAsia="Times New Roman" w:cs="Times New Roman"/>
                <w:spacing w:val="-1"/>
                <w:szCs w:val="24"/>
                <w:lang w:eastAsia="ru-RU"/>
              </w:rPr>
              <w:t xml:space="preserve">Обеспечение </w:t>
            </w:r>
            <w:r w:rsidRPr="00E7512F">
              <w:rPr>
                <w:rFonts w:eastAsia="Times New Roman" w:cs="Times New Roman"/>
                <w:spacing w:val="-1"/>
                <w:szCs w:val="24"/>
                <w:lang w:eastAsia="ru-RU"/>
              </w:rPr>
              <w:lastRenderedPageBreak/>
              <w:t>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рублей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36000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E76E6" w:rsidRPr="00E7512F" w:rsidRDefault="00FE76E6" w:rsidP="00FE76E6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51794</w:t>
            </w:r>
          </w:p>
          <w:p w:rsidR="00257BD1" w:rsidRPr="00E7512F" w:rsidRDefault="00257BD1"/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51200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</w:t>
            </w:r>
            <w:proofErr w:type="gramStart"/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 ,</w:t>
            </w:r>
            <w:proofErr w:type="gramEnd"/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 в общей численности выпускников муниципальных ОО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соотношение выпускников не сдавших </w:t>
            </w:r>
            <w:proofErr w:type="spellStart"/>
            <w:proofErr w:type="gramStart"/>
            <w:r w:rsidRPr="00E7512F">
              <w:rPr>
                <w:rFonts w:eastAsia="Times New Roman" w:cs="Times New Roman"/>
                <w:spacing w:val="-1"/>
                <w:szCs w:val="24"/>
                <w:lang w:eastAsia="ru-RU"/>
              </w:rPr>
              <w:t>сдавших</w:t>
            </w:r>
            <w:proofErr w:type="spellEnd"/>
            <w:proofErr w:type="gramEnd"/>
            <w:r w:rsidRPr="00E7512F">
              <w:rPr>
                <w:rFonts w:eastAsia="Times New Roman" w:cs="Times New Roman"/>
                <w:spacing w:val="-1"/>
                <w:szCs w:val="24"/>
                <w:lang w:eastAsia="ru-RU"/>
              </w:rPr>
              <w:t xml:space="preserve"> ЕГЭ по обязательным предметам к общему количеству выпускников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У</w:t>
            </w:r>
            <w:r w:rsidRPr="00E7512F">
              <w:rPr>
                <w:rFonts w:eastAsia="Times New Roman"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фактического количества педагогов к </w:t>
            </w:r>
            <w:r w:rsidR="000A33BA" w:rsidRPr="00E7512F">
              <w:rPr>
                <w:rFonts w:eastAsia="Times New Roman" w:cs="Times New Roman"/>
                <w:szCs w:val="24"/>
                <w:lang w:eastAsia="ru-RU"/>
              </w:rPr>
              <w:t>количеству часов учебного плана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 количества педагогов прошедших курсовую подготовку к общему количеству педагогов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 количества педагогов имеющих квалификационные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категориик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общему количеству педагогов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pacing w:val="-3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Отношение</w:t>
            </w:r>
            <w:r w:rsidRPr="00E7512F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оределяется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как отношение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 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257BD1" w:rsidRPr="00E7512F" w:rsidRDefault="00257BD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257BD1" w:rsidRPr="00E7512F" w:rsidRDefault="00257BD1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 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5123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257BD1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E76E6" w:rsidRPr="00E7512F" w:rsidRDefault="00FE76E6" w:rsidP="00FE76E6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5154</w:t>
            </w:r>
          </w:p>
          <w:p w:rsidR="00257BD1" w:rsidRPr="00E7512F" w:rsidRDefault="00257BD1"/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E7512F" w:rsidRDefault="001A6D99">
            <w:r w:rsidRPr="00E7512F">
              <w:rPr>
                <w:rFonts w:eastAsia="Times New Roman" w:cs="Times New Roman"/>
                <w:szCs w:val="24"/>
                <w:lang w:eastAsia="ru-RU"/>
              </w:rPr>
              <w:t>5089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C86F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</w:t>
            </w:r>
            <w:r w:rsidR="00C86F2D" w:rsidRPr="00E7512F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общеобразовательные организаций, реализующих основные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 к общему количеству учреждений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6C55F1" w:rsidRPr="00E7512F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55F1" w:rsidRPr="00E7512F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86F2D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</w:t>
            </w:r>
          </w:p>
          <w:p w:rsidR="006C55F1" w:rsidRPr="00E7512F" w:rsidRDefault="008B37F4" w:rsidP="00C86F2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педагогических работников общеобразовательных организаций, получивших вознаграждение за классное руководство педагогических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работников общеобразовательных организаций, получивших вознаграждение за классное руководство к общей численности педагогических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B75CCF">
            <w:pPr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</w:t>
            </w:r>
            <w:r w:rsidR="00054DFE" w:rsidRPr="00E7512F">
              <w:rPr>
                <w:rFonts w:eastAsia="Times New Roman" w:cs="Times New Roman"/>
                <w:szCs w:val="24"/>
                <w:lang w:eastAsia="ru-RU"/>
              </w:rPr>
              <w:t xml:space="preserve"> к общей численности педагогических </w:t>
            </w:r>
            <w:proofErr w:type="gramStart"/>
            <w:r w:rsidR="00054DFE" w:rsidRPr="00E7512F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рублей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5E37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34156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903484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E76E6" w:rsidRPr="00E7512F" w:rsidRDefault="00FE76E6" w:rsidP="00FE76E6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47677</w:t>
            </w:r>
          </w:p>
          <w:p w:rsidR="00903484" w:rsidRPr="00E7512F" w:rsidRDefault="00903484"/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E7512F" w:rsidRDefault="00660E93">
            <w:r w:rsidRPr="00E7512F">
              <w:rPr>
                <w:rFonts w:eastAsia="Times New Roman" w:cs="Times New Roman"/>
                <w:szCs w:val="24"/>
                <w:lang w:eastAsia="ru-RU"/>
              </w:rPr>
              <w:t>57795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Удельный вес образовательных организаций, в которых оценка деятельности их руководителей и основных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образовательных организаций, в которых оценка деятельности их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 к общему количеству 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  <w:p w:rsidR="006C55F1" w:rsidRPr="00E7512F" w:rsidRDefault="006C55F1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фактическое количество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руководителей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у которых установлена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054D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Соотношение заработной платы руководителя организации и средней заработной платы работников организации не выше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заработной платы руководителя организации и средней заработной платы работников организации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E7512F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Охват горячим питанием обучающихся, получающих начальное общее образование в государственных и муниципальных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054D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количества обучающихся, получающих начальное общее образование в государственных и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муниципальных образовательных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организациях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к общему количеству обучающихся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образовательных организаций, расположенных на территории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r w:rsidR="007319EF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eastAsia="Times New Roman" w:cs="Times New Roman"/>
                <w:szCs w:val="24"/>
              </w:rPr>
              <w:t>округа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Интернет-трафиком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количества образовательных организаций, расположенных на территории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r w:rsidR="007319EF"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Интернет-трафиком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к общему количеству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1413B9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1413B9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E7512F" w:rsidRDefault="008B37F4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E7512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(не позднее)/за вторую половину месяца (не позднее)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</w:t>
            </w:r>
            <w:r w:rsidR="000151D6" w:rsidRPr="00E7512F">
              <w:rPr>
                <w:rFonts w:eastAsia="Times New Roman" w:cs="Times New Roman"/>
                <w:szCs w:val="24"/>
                <w:lang w:eastAsia="ru-RU"/>
              </w:rPr>
              <w:t xml:space="preserve"> определяется фактической датой выплаты заработной платы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дата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E7512F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9754C7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20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9754C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9754C7" w:rsidRPr="00E7512F" w:rsidRDefault="009754C7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страховых взносов в государственные внебюджетные фонды, а также районных коэффициентов и процентных надбавок к общей численности педагогических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E82F0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E7512F" w:rsidRDefault="00005358" w:rsidP="009754C7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B25A11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B25A11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35CB" w:rsidRPr="00E7512F" w:rsidRDefault="005F35CB" w:rsidP="00750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50C5C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        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E7C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0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«Участие в конкурсе «Твой школьный бюджет»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число победителей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5571B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 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обучающихся в ОО в соответствии с ФГОС, к общей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Pr="00E7512F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детей, посещающих лагерь дневного пребывания в каникулярное время (в лагерях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с дневным пребыванием детей) к общему количеству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38,7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Задача структурного элемента: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  <w:proofErr w:type="gramEnd"/>
          </w:p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1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рассчитывается как  отношение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учащихся, получающих  бесплатное горячее питание к общему количеству обучающихся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Охват двухразовым бесплатным  питанием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количества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получающих двухразовое бесплатное питание к общему количеству обучающихся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«Дополнительное финансовое обеспечение мероприятий по организации питания обучающихся</w:t>
            </w:r>
          </w:p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 обучающихся 5-11 классов общеобразовательных организаций обеспеченных питание  во время обучения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количества обучающихся 5-11 классов общеобразовательных организаций обеспеченных питание  во время обучения к общему количеству обучающихся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Средняя стоимость питания на одного обучающегося в день, не менее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фактически сложившийся показатель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рублей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 xml:space="preserve">смотрах, фестивалях от общего числа воспитанников 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количества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воспитанников, участвующих в конкурсах, смотрах, фестивалях от общего числа воспитанников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потребителей, удовлетворённых качеством и доступностью оказанной  образовательным учреждением услугой к общему количеству потребителей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Отношение</w:t>
            </w:r>
            <w:r w:rsidRPr="00E7512F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 Сорочинском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eastAsia="Times New Roman" w:cs="Times New Roman"/>
                <w:spacing w:val="-3"/>
                <w:szCs w:val="24"/>
              </w:rPr>
              <w:t>округе Оренбургской области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 Сорочинском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округе Оренбургской области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</w:t>
            </w:r>
            <w:r w:rsidRPr="00E7512F">
              <w:rPr>
                <w:rFonts w:eastAsia="Times New Roman" w:cs="Times New Roman"/>
                <w:spacing w:val="-6"/>
                <w:szCs w:val="24"/>
                <w:lang w:eastAsia="ru-RU"/>
              </w:rPr>
              <w:t>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D5D4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Человеко-часы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FE76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343500</w:t>
            </w:r>
          </w:p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376075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количества детей с ограниченными возможностями здоровья осваивающих дополнительные общеобразовательные программы, в том числе с использованием дистанционных технологий к общему количеству детей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- 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Характеризует степень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внедрения системы персонифицированного финансирования дополнительного образования детей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и доступность дополнительного образования. Определяется отношением числа детей в возрасте от 5 до 18 лет, использующих сертификаты, к общей численности детей в возрасте от 5 до 18 лет, проживающих на территории муниципалитета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95C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E52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ремонта, требований к антитеррористической  защищенности объектов (территорий)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E52236">
            <w:pPr>
              <w:jc w:val="center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1 «Профилактика терроризма и экстремизма»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22B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Повышение инженерно-технического уровня защищенности 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укрепленности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организаций муниципального образования, снижение уровня террористической опасности и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иных противоправных проявлений в отношении участников образовательного процесса</w:t>
            </w:r>
          </w:p>
          <w:p w:rsidR="00BE7C29" w:rsidRPr="00E7512F" w:rsidRDefault="00BE7C29" w:rsidP="00A22BCB">
            <w:pPr>
              <w:jc w:val="right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количеством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учреждений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в которых  фактически повышен инженерно-технический уровень защищенности 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укрепленности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организаций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1271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количеством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организаций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в которых фактически проведена 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Комплекс процессных мероприятий «Молодежная политика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муниципального округа»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413B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«Организация и проведение мероприятий в области молодежной политики»</w:t>
            </w:r>
          </w:p>
        </w:tc>
      </w:tr>
      <w:tr w:rsidR="00BE7C29" w:rsidRPr="00E7512F" w:rsidTr="00BE7C29">
        <w:trPr>
          <w:trHeight w:val="2309"/>
        </w:trPr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численности молодых людей в возрасте 14-30 лет, вовлеченных в мероприятия, к общей численности молодых людей в возрасте 14-30 лет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численности молодых людей в возрасте 14-30 лет, принимающих участие в добровольческой деятельности, к общей численности молодых людей в возрасте 14-30 лет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ind w:firstLine="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численности молодых людей в возрасте 14-30 лет, оказавшихся в трудной жизненной ситуации, вовлеченных в мероприятия, к общей численности молодых людей в возрасте 14-30 лет, участвующих в мероприятиях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2,7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659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3,1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bCs/>
                <w:szCs w:val="24"/>
                <w:lang w:eastAsia="ru-RU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фактическое количество.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3436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3769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3114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граждан, вовлеченных в добровольческую деятельность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граждан, вовлеченных в добровольческую деятельность к общему количеству граждан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количество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B7B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студентов,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количество студентов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</w:t>
            </w:r>
            <w:r w:rsidRPr="00E7512F">
              <w:rPr>
                <w:rFonts w:eastAsia="Times New Roman" w:cs="Times New Roman"/>
                <w:szCs w:val="24"/>
              </w:rPr>
              <w:t>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403ED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71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</w:t>
            </w:r>
            <w:r w:rsidRPr="00E7512F">
              <w:rPr>
                <w:rFonts w:eastAsia="Times New Roman" w:cs="Times New Roman"/>
                <w:bCs/>
                <w:szCs w:val="24"/>
                <w:lang w:eastAsia="ru-RU"/>
              </w:rPr>
              <w:t xml:space="preserve">Обеспечение деятельности системы образования </w:t>
            </w:r>
            <w:proofErr w:type="spellStart"/>
            <w:r w:rsidRPr="00E7512F">
              <w:rPr>
                <w:rFonts w:eastAsia="Times New Roman" w:cs="Times New Roman"/>
                <w:bCs/>
                <w:szCs w:val="24"/>
                <w:lang w:eastAsia="ru-RU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eastAsia="Times New Roman" w:cs="Times New Roman"/>
                <w:bCs/>
                <w:szCs w:val="24"/>
                <w:lang w:eastAsia="ru-RU"/>
              </w:rPr>
              <w:t>округа»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41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«Организация деятельности системы образования»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городского округа в пределах своей компетенции.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4C7B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 мероприятий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71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</w:t>
            </w:r>
            <w:r w:rsidRPr="00E7512F">
              <w:rPr>
                <w:rFonts w:eastAsia="Times New Roman" w:cs="Times New Roman"/>
                <w:b/>
                <w:szCs w:val="24"/>
                <w:lang w:eastAsia="ru-RU"/>
              </w:rPr>
              <w:t>»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413B9">
            <w:pPr>
              <w:widowControl w:val="0"/>
              <w:tabs>
                <w:tab w:val="left" w:pos="1006"/>
              </w:tabs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BE7C29" w:rsidRPr="00E7512F" w:rsidRDefault="00BE7C29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9764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количества </w:t>
            </w:r>
            <w:r w:rsidRPr="00E7512F">
              <w:rPr>
                <w:rFonts w:ascii="Arial" w:eastAsia="Times New Roman" w:hAnsi="Arial" w:cs="Arial"/>
                <w:szCs w:val="24"/>
                <w:lang w:eastAsia="ru-RU"/>
              </w:rPr>
              <w:t>детей-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сирот и детей, оставшихся без попечения родителей, воспитывающихся в семьях граждан, от общего числа детей этой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</w:tr>
      <w:tr w:rsidR="00BE7C29" w:rsidRPr="00E7512F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количества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ЕДКдП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), от общего числа заявлений, поданных родителями (законными представителями), на получение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ЕДКдП</w:t>
            </w:r>
            <w:proofErr w:type="spellEnd"/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как отношение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ЕДКдП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), от общего числа заявлений, поданных родителями (законными представителями), на получение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ЕДКдП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«Успех каждого ребенка»</w:t>
            </w:r>
          </w:p>
        </w:tc>
      </w:tr>
      <w:tr w:rsidR="00BE7C29" w:rsidRPr="00E7512F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Реализация мероприятий регионального проекта «Успех каждого ребенка»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Охват детей деятельностью региональных центров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выявления, 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Кванториум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>» и центров «</w:t>
            </w:r>
            <w:r w:rsidRPr="00E7512F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E7512F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количеством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детей, охваченных  деятельностью региональных центров выявления, 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Кванториум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>» и центров «</w:t>
            </w: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IT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-куб»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11,41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12,04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12,52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Охват детей в возрасте 5-18 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результата определяется отношением количества детей, получающих услуги дополнительного образования, в общей численности детей в возрасте 5-18 лет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Проведение открытых онлайн-уроков, направленных на раннюю профориентацию и реализуемых с учетом опыта цикла открытых уроков «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Проектория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>», в которых приняли участие дети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«Современная школа»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количества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 к общему количеству педагогических работников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естественно-научной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и технологической направленности («Точка роста)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фактическим количеством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количеством педагогических работников и управленческих кадров системы общего, дополнительного образования детей  и профессионального образования субъектов Российской Федерации повысивших уровень профессионального мастерства по дополнительным профессиональным программам к общему количеству педагогов данной 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8,6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9,5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E7512F">
              <w:rPr>
                <w:rFonts w:eastAsia="Times New Roman"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отношением количества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цифровой образовательной среды к общему количеству обучающихся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показателя рассчитывается как отношение педагогических работников, использующих сервисы федеральной информационно-сервисной платформы цифровой образовательной среды к общему количеству педагогических работников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 к общему количеству 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65316">
            <w:pPr>
              <w:widowControl w:val="0"/>
              <w:tabs>
                <w:tab w:val="left" w:pos="4725"/>
                <w:tab w:val="center" w:pos="7884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b/>
                <w:szCs w:val="24"/>
                <w:lang w:eastAsia="ru-RU"/>
              </w:rPr>
              <w:tab/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ab/>
              <w:t>Региональный проект «Патриотическое воспитание граждан Российской Федерации»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граждан Российской Федерации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Создание условий  для развития системы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межпоколенческого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Тысяча 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0,255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0,260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Увеличение численности детей и молодежи в возрасте до 35 лет, вовлеченных в социально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активную</w:t>
            </w:r>
            <w:proofErr w:type="gramEnd"/>
          </w:p>
          <w:p w:rsidR="00BE7C29" w:rsidRPr="00E7512F" w:rsidRDefault="00BE7C29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деятельность через увеличение охвата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патриотическими</w:t>
            </w:r>
            <w:proofErr w:type="gramEnd"/>
          </w:p>
          <w:p w:rsidR="00BE7C29" w:rsidRPr="00E7512F" w:rsidRDefault="00BE7C29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проектами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Региональный проект «Социальная активность»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«Реализация регионального проекта </w:t>
            </w:r>
            <w:r w:rsidRPr="00E7512F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Общая численность граждан Российской Федерации,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вовлеченных центрами (сообществами, объединениями) поддержки добровольчества (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волонтерства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фактическим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2240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2800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3416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000094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53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«Педагоги и наставники»</w:t>
            </w:r>
          </w:p>
        </w:tc>
      </w:tr>
      <w:tr w:rsidR="00BE7C29" w:rsidRPr="00E7512F" w:rsidTr="00000094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53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регионального проекта «Педагоги и наставники»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88430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BE7C29" w:rsidRPr="00E7512F" w:rsidRDefault="00BE7C29" w:rsidP="00000094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 к общей численности педагогических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</w:t>
            </w:r>
            <w:r w:rsidRPr="00E7512F">
              <w:rPr>
                <w:rFonts w:eastAsia="Times New Roman" w:cs="Times New Roman"/>
                <w:szCs w:val="24"/>
              </w:rPr>
              <w:t xml:space="preserve">советников директоров по воспитанию и взаимодействию с детскими общественными объединениями государственных ООО, ПОО субъектов РФ, г. Байконура и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 xml:space="preserve">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</w:t>
            </w:r>
            <w:proofErr w:type="gramEnd"/>
          </w:p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</w:rPr>
              <w:t>категории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00094">
            <w:pPr>
              <w:jc w:val="center"/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«Поддержка семей, имеющих детей»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регионального проекта «Поддержка семей, имеющих детей»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15282">
            <w:pPr>
              <w:rPr>
                <w:rFonts w:eastAsia="Times New Roman" w:cs="Times New Roman"/>
                <w:bCs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6F68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количества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95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BE7C29" w:rsidRPr="00E7512F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мероприятий по модернизации школьных систем образования»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Количество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объектов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066C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      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BE7C29" w:rsidRPr="00E7512F" w:rsidTr="007B7A80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71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«Россия-страна возможностей»</w:t>
            </w:r>
          </w:p>
        </w:tc>
      </w:tr>
      <w:tr w:rsidR="00BE7C29" w:rsidRPr="00E7512F" w:rsidTr="007B7A80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B71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E7512F">
              <w:rPr>
                <w:rFonts w:eastAsia="Calibri" w:cs="Times New Roman"/>
                <w:szCs w:val="24"/>
              </w:rPr>
              <w:t>Организация и проведение праздника «День молодежи»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</w:tr>
      <w:tr w:rsidR="00BE7C29" w:rsidRPr="00E7512F" w:rsidTr="00BE7C29"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B75CCF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Обеспеченность инвентарем для проведения мероприятия «День молодежи»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       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C29" w:rsidRPr="00E7512F" w:rsidRDefault="00BE7C29" w:rsidP="001D0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</w:tbl>
    <w:p w:rsidR="001D4F47" w:rsidRPr="00E7512F" w:rsidRDefault="001D4F47" w:rsidP="0063561F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Cs w:val="24"/>
          <w:lang w:eastAsia="ru-RU"/>
        </w:rPr>
        <w:sectPr w:rsidR="001D4F47" w:rsidRPr="00E7512F" w:rsidSect="00EB76F9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5" w:orient="landscape"/>
          <w:pgMar w:top="851" w:right="346" w:bottom="568" w:left="1134" w:header="0" w:footer="0" w:gutter="0"/>
          <w:cols w:space="720"/>
          <w:titlePg/>
        </w:sect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653EAD" w:rsidRPr="00E7512F" w:rsidRDefault="00653EAD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Приложение № 4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E83FDE" w:rsidRPr="00E7512F" w:rsidRDefault="00E83FDE" w:rsidP="00E83FDE">
      <w:pPr>
        <w:contextualSpacing/>
        <w:jc w:val="center"/>
        <w:rPr>
          <w:sz w:val="28"/>
          <w:szCs w:val="28"/>
        </w:rPr>
      </w:pPr>
    </w:p>
    <w:p w:rsidR="00E83FDE" w:rsidRPr="00E7512F" w:rsidRDefault="00E83FDE" w:rsidP="00E83FDE">
      <w:pPr>
        <w:contextualSpacing/>
        <w:jc w:val="center"/>
        <w:rPr>
          <w:rFonts w:cs="Times New Roman"/>
          <w:szCs w:val="24"/>
        </w:rPr>
      </w:pPr>
      <w:r w:rsidRPr="00E7512F">
        <w:rPr>
          <w:szCs w:val="24"/>
        </w:rPr>
        <w:t>Информация о бюджетных ассигнованиях на реализацию муниципальной программы</w:t>
      </w:r>
    </w:p>
    <w:tbl>
      <w:tblPr>
        <w:tblW w:w="16019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1134"/>
        <w:gridCol w:w="1418"/>
        <w:gridCol w:w="567"/>
        <w:gridCol w:w="567"/>
        <w:gridCol w:w="1417"/>
        <w:gridCol w:w="993"/>
        <w:gridCol w:w="992"/>
        <w:gridCol w:w="1134"/>
        <w:gridCol w:w="1134"/>
        <w:gridCol w:w="992"/>
        <w:gridCol w:w="992"/>
        <w:gridCol w:w="993"/>
        <w:gridCol w:w="992"/>
        <w:gridCol w:w="1275"/>
      </w:tblGrid>
      <w:tr w:rsidR="00BE7C29" w:rsidRPr="00E7512F" w:rsidTr="00750C5C">
        <w:trPr>
          <w:trHeight w:val="240"/>
        </w:trPr>
        <w:tc>
          <w:tcPr>
            <w:tcW w:w="426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ind w:left="-16" w:firstLine="16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E7512F">
              <w:rPr>
                <w:rFonts w:cs="Times New Roman"/>
                <w:szCs w:val="24"/>
              </w:rPr>
              <w:t>п</w:t>
            </w:r>
            <w:proofErr w:type="gramEnd"/>
            <w:r w:rsidRPr="00E7512F">
              <w:rPr>
                <w:rFonts w:cs="Times New Roman"/>
                <w:szCs w:val="24"/>
              </w:rPr>
              <w:t>/п</w:t>
            </w:r>
          </w:p>
        </w:tc>
        <w:tc>
          <w:tcPr>
            <w:tcW w:w="993" w:type="dxa"/>
            <w:vMerge w:val="restart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551" w:type="dxa"/>
            <w:gridSpan w:val="3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Код бюджетной квалификации</w:t>
            </w:r>
          </w:p>
        </w:tc>
        <w:tc>
          <w:tcPr>
            <w:tcW w:w="9497" w:type="dxa"/>
            <w:gridSpan w:val="9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BE7C29" w:rsidRPr="00E7512F" w:rsidTr="00750C5C">
        <w:tc>
          <w:tcPr>
            <w:tcW w:w="426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ГРБС</w:t>
            </w:r>
          </w:p>
        </w:tc>
        <w:tc>
          <w:tcPr>
            <w:tcW w:w="567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РЗПР</w:t>
            </w:r>
          </w:p>
        </w:tc>
        <w:tc>
          <w:tcPr>
            <w:tcW w:w="1417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ЦСР</w:t>
            </w:r>
          </w:p>
        </w:tc>
        <w:tc>
          <w:tcPr>
            <w:tcW w:w="993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2030</w:t>
            </w:r>
          </w:p>
        </w:tc>
        <w:tc>
          <w:tcPr>
            <w:tcW w:w="1275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Всего: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15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Cs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bCs/>
                <w:szCs w:val="24"/>
              </w:rPr>
              <w:t xml:space="preserve">Развитие системы образования </w:t>
            </w:r>
            <w:proofErr w:type="spellStart"/>
            <w:r w:rsidRPr="00E7512F">
              <w:rPr>
                <w:rFonts w:cs="Times New Roman"/>
                <w:bCs/>
                <w:szCs w:val="24"/>
              </w:rPr>
              <w:t>вСорочинскоммуниципальном</w:t>
            </w:r>
            <w:proofErr w:type="spellEnd"/>
            <w:r w:rsidRPr="00E7512F">
              <w:rPr>
                <w:rFonts w:cs="Times New Roman"/>
                <w:bCs/>
                <w:szCs w:val="24"/>
              </w:rPr>
              <w:t xml:space="preserve"> 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949690,5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898986,5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959475,2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906766,7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903643,6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715282,0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723582,0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742782,0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6800208,5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Администрация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429,5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</w:t>
            </w:r>
            <w:r w:rsidRPr="00E7512F">
              <w:rPr>
                <w:rFonts w:cs="Times New Roman"/>
                <w:szCs w:val="24"/>
              </w:rPr>
              <w:lastRenderedPageBreak/>
              <w:t>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X</w:t>
            </w:r>
          </w:p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X</w:t>
            </w:r>
          </w:p>
          <w:p w:rsidR="00B349A0" w:rsidRPr="00E7512F" w:rsidRDefault="00B349A0" w:rsidP="00750C5C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949649,3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898875,5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959197,9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906766,7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903643,6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715282,0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723582,0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742782,0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6799779,0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«Успех каждого ребенка»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3115,4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021Е250980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471,5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E7512F">
              <w:rPr>
                <w:rFonts w:cs="Times New Roman"/>
                <w:szCs w:val="24"/>
              </w:rPr>
              <w:t>021Е2</w:t>
            </w:r>
            <w:r w:rsidRPr="00E7512F">
              <w:rPr>
                <w:rFonts w:cs="Times New Roman"/>
                <w:szCs w:val="24"/>
                <w:lang w:val="en-US"/>
              </w:rPr>
              <w:t>S0980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2643,9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"Патриотическое воспитание граждан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7166,8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021ЕВ51790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7166,8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 "Россия - страна возможностей"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105,30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021Ю151160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105,30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Региональный проект "Педагоги </w:t>
            </w:r>
            <w:r w:rsidRPr="00E7512F">
              <w:rPr>
                <w:rFonts w:cs="Times New Roman"/>
                <w:szCs w:val="24"/>
              </w:rPr>
              <w:lastRenderedPageBreak/>
              <w:t>и наставники"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56 150,6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336877,3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021Ю650500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1 167,9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7007,4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021Ю651790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3 595,4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3 595,4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21546,1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021Ю653030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51 387,3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308323,8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"Развитие дошкольного образования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268486,9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176940,7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208702,5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197770,2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191200,2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164691,2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167586,7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174586,7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1549965,10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0240160030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166155,1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79318,0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86233,8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78581,5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72011,5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69104,5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79000,0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702404,40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0240160160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8691,40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0240180190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5934,6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51392,70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0240180260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6068,10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0240180981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86150,4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88132,4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110996,7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110996,7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110996,7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89091,5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774547,40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E7512F">
              <w:rPr>
                <w:rFonts w:cs="Times New Roman"/>
                <w:szCs w:val="24"/>
              </w:rPr>
              <w:t>02401</w:t>
            </w:r>
            <w:r w:rsidRPr="00E7512F">
              <w:rPr>
                <w:rFonts w:cs="Times New Roman"/>
                <w:szCs w:val="24"/>
                <w:lang w:val="en-US"/>
              </w:rPr>
              <w:t>S1440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6552,5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6552,50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0240160040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308,60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"Развитие общего и дополнительного образования детей"</w:t>
            </w: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576947,2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650634,0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621704,9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583415,1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586862,0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435741,4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441145,9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453345,9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4349796,4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0240260020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1665,00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932,10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0240260050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199380,6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180851,6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190583,2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162309,8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164 712,1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112028,5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117433,0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129633,0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1256931,8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0240260060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46289,4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45077,9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45220,9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43540,8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44980,6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16153,9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273571,30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0240260660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10427,1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22651,0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103436,40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0240280270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2803,0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26770,40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0240280530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2 164,2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11494,10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0240280982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273040,6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319360,7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331486,2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331502,8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331502,8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2342586,50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E7512F">
              <w:rPr>
                <w:rFonts w:cs="Times New Roman"/>
                <w:szCs w:val="24"/>
              </w:rPr>
              <w:t>02402</w:t>
            </w:r>
            <w:r w:rsidRPr="00E7512F">
              <w:rPr>
                <w:rFonts w:cs="Times New Roman"/>
                <w:szCs w:val="24"/>
                <w:lang w:val="en-US"/>
              </w:rPr>
              <w:t>L3030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26592,0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43872,0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70464,00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E7512F">
              <w:rPr>
                <w:rFonts w:cs="Times New Roman"/>
                <w:szCs w:val="24"/>
              </w:rPr>
              <w:t>02402</w:t>
            </w:r>
            <w:r w:rsidRPr="00E7512F">
              <w:rPr>
                <w:rFonts w:cs="Times New Roman"/>
                <w:szCs w:val="24"/>
                <w:lang w:val="en-US"/>
              </w:rPr>
              <w:t>L3040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19533,1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24 869,4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23 271,0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22 875,8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183924,80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</w:t>
            </w:r>
            <w:r w:rsidRPr="00E7512F">
              <w:rPr>
                <w:rFonts w:cs="Times New Roman"/>
                <w:szCs w:val="24"/>
                <w:lang w:val="en-US"/>
              </w:rPr>
              <w:t>S</w:t>
            </w:r>
            <w:r w:rsidRPr="00E7512F">
              <w:rPr>
                <w:rFonts w:cs="Times New Roman"/>
                <w:szCs w:val="24"/>
              </w:rPr>
              <w:t>1370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5832,7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47022,30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</w:t>
            </w:r>
            <w:r w:rsidRPr="00E7512F">
              <w:rPr>
                <w:rFonts w:cs="Times New Roman"/>
                <w:szCs w:val="24"/>
                <w:lang w:val="en-US"/>
              </w:rPr>
              <w:t>S</w:t>
            </w:r>
            <w:r w:rsidRPr="00E7512F">
              <w:rPr>
                <w:rFonts w:cs="Times New Roman"/>
                <w:szCs w:val="24"/>
              </w:rPr>
              <w:t>1630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25263,2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25263,20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02402S1610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02402S1890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5 734,5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5734,50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"Молодежная политика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713,50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bCs/>
                <w:szCs w:val="24"/>
              </w:rPr>
              <w:t xml:space="preserve">Администрация </w:t>
            </w:r>
            <w:proofErr w:type="spellStart"/>
            <w:r w:rsidRPr="00E7512F">
              <w:rPr>
                <w:rFonts w:cs="Times New Roman"/>
                <w:bCs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bCs/>
                <w:szCs w:val="24"/>
              </w:rPr>
              <w:t xml:space="preserve"> округа Оренбургско</w:t>
            </w:r>
            <w:r w:rsidRPr="00E7512F">
              <w:rPr>
                <w:rFonts w:cs="Times New Roman"/>
                <w:bCs/>
                <w:szCs w:val="24"/>
              </w:rPr>
              <w:lastRenderedPageBreak/>
              <w:t>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0240370140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324,20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Cs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bCs/>
                <w:szCs w:val="24"/>
              </w:rPr>
              <w:t>02403</w:t>
            </w:r>
            <w:r w:rsidRPr="00E7512F">
              <w:rPr>
                <w:rFonts w:cs="Times New Roman"/>
                <w:bCs/>
                <w:szCs w:val="24"/>
                <w:lang w:val="en-US"/>
              </w:rPr>
              <w:t>L0500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389,30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17819,6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16870,5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16870,5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16870,5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17819,9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138028,70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0240480954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2062,0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11861,10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0240481380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0240488110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8357,5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8357,0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8357,0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8357,0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8425,4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67130,10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0240488120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6366,2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4616,2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6366,5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42217,80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02404</w:t>
            </w:r>
            <w:r w:rsidRPr="00E7512F">
              <w:rPr>
                <w:rFonts w:cs="Times New Roman"/>
                <w:szCs w:val="24"/>
                <w:lang w:val="en-US"/>
              </w:rPr>
              <w:t>S</w:t>
            </w:r>
            <w:r w:rsidRPr="00E7512F">
              <w:rPr>
                <w:rFonts w:cs="Times New Roman"/>
                <w:szCs w:val="24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16819,70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"Обеспечение деятельности системы образования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</w:t>
            </w:r>
            <w:r w:rsidRPr="00E7512F">
              <w:rPr>
                <w:rFonts w:cs="Times New Roman"/>
                <w:szCs w:val="24"/>
              </w:rPr>
              <w:lastRenderedPageBreak/>
              <w:t>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42428,8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51215,8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55795,7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52560,3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52560,3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40878,9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377197,60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</w:t>
            </w:r>
            <w:r w:rsidRPr="00E7512F">
              <w:rPr>
                <w:rFonts w:cs="Times New Roman"/>
                <w:szCs w:val="24"/>
              </w:rPr>
              <w:lastRenderedPageBreak/>
              <w:t>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0240500020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6927,9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9673,4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10540,1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6412,2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67458,20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0240500130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35231,4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41265,2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45255,6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42020,2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42020,2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34466,7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309192,70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02405</w:t>
            </w:r>
            <w:r w:rsidRPr="00E7512F">
              <w:rPr>
                <w:rFonts w:cs="Times New Roman"/>
                <w:szCs w:val="24"/>
                <w:lang w:val="en-US"/>
              </w:rPr>
              <w:t>L</w:t>
            </w:r>
            <w:r w:rsidRPr="00E7512F">
              <w:rPr>
                <w:rFonts w:cs="Times New Roman"/>
                <w:szCs w:val="24"/>
              </w:rPr>
              <w:t>5490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546,70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Приоритетные проекты Оренбургской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37242,4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37242,40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025ПБ</w:t>
            </w:r>
            <w:r w:rsidRPr="00E7512F">
              <w:rPr>
                <w:rFonts w:cs="Times New Roman"/>
                <w:szCs w:val="24"/>
                <w:lang w:val="en-US"/>
              </w:rPr>
              <w:t>L</w:t>
            </w:r>
            <w:r w:rsidRPr="00E7512F">
              <w:rPr>
                <w:rFonts w:cs="Times New Roman"/>
                <w:szCs w:val="24"/>
              </w:rPr>
              <w:t>7500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34592,4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34592,40</w:t>
            </w:r>
          </w:p>
        </w:tc>
      </w:tr>
      <w:tr w:rsidR="00BE7C29" w:rsidRPr="00E7512F" w:rsidTr="00750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025ПБS1600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2650,00</w:t>
            </w:r>
          </w:p>
        </w:tc>
      </w:tr>
    </w:tbl>
    <w:p w:rsidR="00E83FDE" w:rsidRPr="00E7512F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010242" w:rsidRPr="00E7512F" w:rsidRDefault="00010242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E7512F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E7512F" w:rsidRDefault="00E83FDE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B349A0" w:rsidRPr="00E7512F" w:rsidRDefault="00B349A0" w:rsidP="00E83FDE">
      <w:pPr>
        <w:contextualSpacing/>
        <w:rPr>
          <w:rFonts w:cs="Times New Roman"/>
          <w:sz w:val="28"/>
          <w:szCs w:val="28"/>
        </w:rPr>
      </w:pPr>
    </w:p>
    <w:p w:rsidR="00E83FDE" w:rsidRPr="00E7512F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653EAD" w:rsidRPr="00E7512F" w:rsidRDefault="00653EAD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Приложение № 5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E83FDE" w:rsidRPr="00E7512F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E7512F" w:rsidRDefault="00E83FDE" w:rsidP="00E83FDE">
      <w:pPr>
        <w:jc w:val="center"/>
        <w:rPr>
          <w:rFonts w:cs="Times New Roman"/>
          <w:szCs w:val="24"/>
        </w:rPr>
      </w:pPr>
      <w:r w:rsidRPr="00E7512F">
        <w:rPr>
          <w:rFonts w:cs="Times New Roman"/>
          <w:szCs w:val="24"/>
        </w:rPr>
        <w:t xml:space="preserve">Информация о </w:t>
      </w:r>
      <w:proofErr w:type="gramStart"/>
      <w:r w:rsidRPr="00E7512F">
        <w:rPr>
          <w:rFonts w:cs="Times New Roman"/>
          <w:szCs w:val="24"/>
        </w:rPr>
        <w:t>финансовом</w:t>
      </w:r>
      <w:proofErr w:type="gramEnd"/>
      <w:r w:rsidRPr="00E7512F">
        <w:rPr>
          <w:rFonts w:cs="Times New Roman"/>
          <w:szCs w:val="24"/>
        </w:rPr>
        <w:t xml:space="preserve"> обеспечение муниципальной программы </w:t>
      </w:r>
      <w:proofErr w:type="spellStart"/>
      <w:r w:rsidRPr="00E7512F">
        <w:rPr>
          <w:rFonts w:cs="Times New Roman"/>
          <w:szCs w:val="24"/>
        </w:rPr>
        <w:t>Сорочинского</w:t>
      </w:r>
      <w:proofErr w:type="spellEnd"/>
      <w:r w:rsidR="00653EAD" w:rsidRPr="00E7512F">
        <w:rPr>
          <w:rFonts w:cs="Times New Roman"/>
          <w:szCs w:val="24"/>
        </w:rPr>
        <w:t xml:space="preserve"> </w:t>
      </w:r>
      <w:r w:rsidR="007319EF" w:rsidRPr="00E7512F">
        <w:rPr>
          <w:rFonts w:eastAsia="Times New Roman" w:cs="Times New Roman"/>
          <w:szCs w:val="24"/>
          <w:lang w:eastAsia="ru-RU"/>
        </w:rPr>
        <w:t xml:space="preserve">муниципального </w:t>
      </w:r>
      <w:r w:rsidRPr="00E7512F">
        <w:rPr>
          <w:rFonts w:cs="Times New Roman"/>
          <w:szCs w:val="24"/>
        </w:rPr>
        <w:t>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pPr w:leftFromText="180" w:rightFromText="180" w:vertAnchor="text" w:horzAnchor="margin" w:tblpXSpec="center" w:tblpY="208"/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3402"/>
        <w:gridCol w:w="2409"/>
        <w:gridCol w:w="1134"/>
        <w:gridCol w:w="993"/>
        <w:gridCol w:w="1134"/>
        <w:gridCol w:w="992"/>
        <w:gridCol w:w="992"/>
        <w:gridCol w:w="992"/>
        <w:gridCol w:w="993"/>
        <w:gridCol w:w="992"/>
        <w:gridCol w:w="1276"/>
      </w:tblGrid>
      <w:tr w:rsidR="00BE7C29" w:rsidRPr="00E7512F" w:rsidTr="00750C5C">
        <w:trPr>
          <w:trHeight w:val="240"/>
        </w:trPr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 xml:space="preserve">№ </w:t>
            </w:r>
            <w:proofErr w:type="gramStart"/>
            <w:r w:rsidRPr="00E7512F">
              <w:rPr>
                <w:rFonts w:cs="Times New Roman"/>
              </w:rPr>
              <w:t>п</w:t>
            </w:r>
            <w:proofErr w:type="gramEnd"/>
            <w:r w:rsidRPr="00E7512F">
              <w:rPr>
                <w:rFonts w:cs="Times New Roman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Источник финансового обеспечения</w:t>
            </w:r>
          </w:p>
        </w:tc>
        <w:tc>
          <w:tcPr>
            <w:tcW w:w="9498" w:type="dxa"/>
            <w:gridSpan w:val="9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E7C29" w:rsidRPr="00E7512F" w:rsidTr="00750C5C">
        <w:trPr>
          <w:trHeight w:val="383"/>
        </w:trPr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2023</w:t>
            </w:r>
          </w:p>
        </w:tc>
        <w:tc>
          <w:tcPr>
            <w:tcW w:w="993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2025</w:t>
            </w:r>
          </w:p>
        </w:tc>
        <w:tc>
          <w:tcPr>
            <w:tcW w:w="992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2030</w:t>
            </w:r>
          </w:p>
        </w:tc>
        <w:tc>
          <w:tcPr>
            <w:tcW w:w="1276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Всего</w:t>
            </w:r>
          </w:p>
        </w:tc>
      </w:tr>
      <w:tr w:rsidR="00BE7C29" w:rsidRPr="00E7512F" w:rsidTr="00750C5C">
        <w:trPr>
          <w:trHeight w:val="388"/>
        </w:trPr>
        <w:tc>
          <w:tcPr>
            <w:tcW w:w="441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1</w:t>
            </w:r>
          </w:p>
        </w:tc>
        <w:tc>
          <w:tcPr>
            <w:tcW w:w="3402" w:type="dxa"/>
            <w:shd w:val="clear" w:color="auto" w:fill="FFFFFF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2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12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 xml:space="preserve">Муниципальная программа "Развитие системы образования </w:t>
            </w:r>
            <w:proofErr w:type="spellStart"/>
            <w:r w:rsidRPr="00E7512F">
              <w:rPr>
                <w:rFonts w:cs="Times New Roman"/>
                <w:b/>
              </w:rPr>
              <w:t>вСорочинскоммуниципальном</w:t>
            </w:r>
            <w:proofErr w:type="spellEnd"/>
            <w:r w:rsidRPr="00E7512F">
              <w:rPr>
                <w:rFonts w:cs="Times New Roman"/>
                <w:b/>
              </w:rPr>
              <w:t xml:space="preserve"> округе Оренбургской области"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949690,5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b/>
                <w:szCs w:val="24"/>
              </w:rPr>
              <w:t>898986,5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959475,2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906766,7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903643,6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715282,0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723582,0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742782,0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6800208,5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74685,3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63784,5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77007,2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75554,8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75222,1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103350,9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103350,9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103350,9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676306,6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413295,1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467796,8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487281,2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481646,0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481587,4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376091,3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376091,3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376091,3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3459880,4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461710,1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367405,2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395186,8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349565,9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346834,1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235839,8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244139,8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263339,8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2664021,5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1.2.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Региональный проект «Успех каждого ребенка»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3115,4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3115,4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407,4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407,4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2396,5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2396,5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311,5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311,5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1.3.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3609,0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3557,8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7166,8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3430,0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3381,3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6811,3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142,9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140,9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283,8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36,1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35,6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71,7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 xml:space="preserve">внебюджетные </w:t>
            </w:r>
            <w:r w:rsidRPr="00E7512F">
              <w:rPr>
                <w:rFonts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lastRenderedPageBreak/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lastRenderedPageBreak/>
              <w:t>1.4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Региональный проект "Россия - страна возможностей"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105,3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105,3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97,0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97,0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5,3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1.5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Региональный проект "Педагоги и наставники"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56 124,30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56 150,60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56 150,60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56150,6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56150,6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56150,6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336877,3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55982,6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55972,2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55972,2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55972,2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55972,2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55972,2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335843,6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106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142,4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142,4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142,4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142,4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142,4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818,0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36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215,7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1.6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lang w:val="en-US"/>
              </w:rPr>
            </w:pPr>
            <w:r w:rsidRPr="00E7512F">
              <w:rPr>
                <w:rFonts w:cs="Times New Roman"/>
                <w:b/>
              </w:rPr>
              <w:t>268486,9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176940,7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208702,5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197770,2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191200,2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164691,2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167586,7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174586,7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1549965,1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98908,6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94998,3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119 188,7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119188,7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119188,7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95586,7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  <w:szCs w:val="20"/>
              </w:rPr>
              <w:t>838233,1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lang w:val="en-US"/>
              </w:rPr>
            </w:pPr>
            <w:r w:rsidRPr="00E7512F">
              <w:rPr>
                <w:rFonts w:cs="Times New Roman"/>
                <w:b/>
              </w:rPr>
              <w:t>169578,3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81942,4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89 513,8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78 581,5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72 011,5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69104,5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72000,0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79000,0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711732,0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1.7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576947,2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  <w:szCs w:val="24"/>
              </w:rPr>
              <w:t>650634,0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621704,9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583415,1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586862,0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435741,4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441145,9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453345,9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4349796,4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42921,8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59736,7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20927,6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19582,6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19249,9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47378,7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47378,7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47378,7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304554,7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285534,2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356618,9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351233,3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345564,7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345506,1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262637,5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262637,5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262637,5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2472369,7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248491,2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234278,4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249544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218267,8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222106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125725,2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131129,7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143329,7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1572872,0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1.8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 xml:space="preserve">Комплекс процессных мероприятий "Молодежная политика </w:t>
            </w:r>
            <w:proofErr w:type="spellStart"/>
            <w:r w:rsidRPr="00E7512F">
              <w:rPr>
                <w:rFonts w:cs="Times New Roman"/>
                <w:b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b/>
              </w:rPr>
              <w:t xml:space="preserve"> округа"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500,3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172,0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713,5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389,3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389,3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Cs/>
                <w:szCs w:val="24"/>
              </w:rPr>
            </w:pPr>
            <w:r w:rsidRPr="00E7512F">
              <w:rPr>
                <w:bCs/>
              </w:rPr>
              <w:t>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111,0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172,0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324,2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szCs w:val="24"/>
              </w:rPr>
            </w:pPr>
            <w:r w:rsidRPr="00E7512F"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1.9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 xml:space="preserve">Комплекс процессных мероприятий "Защита прав </w:t>
            </w:r>
            <w:r w:rsidRPr="00E7512F">
              <w:rPr>
                <w:rFonts w:cs="Times New Roman"/>
                <w:b/>
              </w:rPr>
              <w:lastRenderedPageBreak/>
              <w:t>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17819,6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b/>
                <w:szCs w:val="24"/>
              </w:rPr>
              <w:t>16137,9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16870,5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16870,5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</w:rPr>
              <w:t>16870,5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17819,9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17819,9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17819,9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138028,7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17724,4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16038,7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16750,2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16750,2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16750,2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17724,7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17724,7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17724,7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137187,8</w:t>
            </w:r>
          </w:p>
        </w:tc>
      </w:tr>
      <w:tr w:rsidR="00BE7C29" w:rsidRPr="00E7512F" w:rsidTr="00750C5C">
        <w:trPr>
          <w:trHeight w:val="206"/>
        </w:trPr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99,2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120,3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120,3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120,3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95,2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840,9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1.10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 xml:space="preserve">Комплекс процессных мероприятий "Обеспечение деятельности системы образования </w:t>
            </w:r>
            <w:proofErr w:type="spellStart"/>
            <w:r w:rsidRPr="00E7512F">
              <w:rPr>
                <w:rFonts w:cs="Times New Roman"/>
                <w:b/>
              </w:rPr>
              <w:t>Сорочинскогомуниципального</w:t>
            </w:r>
            <w:proofErr w:type="spellEnd"/>
            <w:r w:rsidRPr="00E7512F">
              <w:rPr>
                <w:rFonts w:cs="Times New Roman"/>
                <w:b/>
              </w:rPr>
              <w:t xml:space="preserve"> округа 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42428,8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  <w:szCs w:val="24"/>
              </w:rPr>
              <w:t>51215,8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55795,7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52560,3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52560,3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377197,6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269,5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277,2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546,7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42159,3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szCs w:val="24"/>
              </w:rPr>
            </w:pPr>
            <w:r w:rsidRPr="00E7512F">
              <w:rPr>
                <w:b/>
                <w:szCs w:val="24"/>
              </w:rPr>
              <w:t>50938,6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55795,7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52560,3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52560,3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b/>
                <w:bCs/>
                <w:szCs w:val="24"/>
              </w:rPr>
            </w:pPr>
            <w:r w:rsidRPr="00E7512F">
              <w:rPr>
                <w:b/>
                <w:bCs/>
              </w:rPr>
              <w:t>376650,9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750C5C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1.11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Приоритетный проект "Модернизация школьных систем образования (Оренбургская область)"</w:t>
            </w: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34592,4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34592,4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27656,6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27656,6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6071,0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6071,0</w:t>
            </w:r>
          </w:p>
        </w:tc>
      </w:tr>
      <w:tr w:rsidR="00BE7C29" w:rsidRPr="00E7512F" w:rsidTr="00750C5C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864,8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864,8</w:t>
            </w:r>
          </w:p>
        </w:tc>
      </w:tr>
      <w:tr w:rsidR="00BE7C29" w:rsidRPr="00E7512F" w:rsidTr="00B349A0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B349A0">
        <w:tc>
          <w:tcPr>
            <w:tcW w:w="441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1.12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2650,0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2650,0</w:t>
            </w:r>
          </w:p>
        </w:tc>
      </w:tr>
      <w:tr w:rsidR="00BE7C29" w:rsidRPr="00E7512F" w:rsidTr="00B349A0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  <w:r w:rsidRPr="00E7512F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  <w:tr w:rsidR="00BE7C29" w:rsidRPr="00E7512F" w:rsidTr="00B349A0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2517,5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2517,5</w:t>
            </w:r>
          </w:p>
        </w:tc>
      </w:tr>
      <w:tr w:rsidR="00BE7C29" w:rsidRPr="00E7512F" w:rsidTr="00B349A0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132,5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  <w:b/>
              </w:rPr>
            </w:pPr>
            <w:r w:rsidRPr="00E7512F">
              <w:rPr>
                <w:rFonts w:cs="Times New Roman"/>
                <w:b/>
              </w:rPr>
              <w:t>132,5</w:t>
            </w:r>
          </w:p>
        </w:tc>
      </w:tr>
      <w:tr w:rsidR="00BE7C29" w:rsidRPr="00E7512F" w:rsidTr="00B349A0">
        <w:tc>
          <w:tcPr>
            <w:tcW w:w="441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B349A0" w:rsidRPr="00E7512F" w:rsidRDefault="00B349A0" w:rsidP="00750C5C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>внебюджетные источники</w:t>
            </w:r>
          </w:p>
          <w:p w:rsidR="00B349A0" w:rsidRPr="00E7512F" w:rsidRDefault="00B349A0" w:rsidP="00750C5C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49A0" w:rsidRPr="00E7512F" w:rsidRDefault="00B349A0" w:rsidP="00750C5C">
            <w:pPr>
              <w:jc w:val="center"/>
              <w:rPr>
                <w:rFonts w:cs="Times New Roman"/>
              </w:rPr>
            </w:pPr>
            <w:r w:rsidRPr="00E7512F">
              <w:rPr>
                <w:rFonts w:cs="Times New Roman"/>
              </w:rPr>
              <w:t>0,0</w:t>
            </w:r>
          </w:p>
        </w:tc>
      </w:tr>
    </w:tbl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B349A0" w:rsidRPr="00E7512F" w:rsidRDefault="00B349A0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E7512F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B349A0" w:rsidRPr="00E7512F" w:rsidRDefault="00B349A0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B349A0" w:rsidRPr="00E7512F" w:rsidRDefault="00B349A0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B349A0" w:rsidRPr="00E7512F" w:rsidRDefault="00B349A0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653EAD" w:rsidRPr="00E7512F" w:rsidRDefault="00653EAD" w:rsidP="00653EAD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Приложение № 6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53EAD" w:rsidRPr="00E7512F" w:rsidRDefault="00653EAD" w:rsidP="00653EAD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EB7704" w:rsidRPr="00E7512F" w:rsidRDefault="00EB7704" w:rsidP="00EB7704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9200D" w:rsidRPr="00E7512F" w:rsidRDefault="00E9200D" w:rsidP="00EB7704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31"/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985"/>
        <w:gridCol w:w="1842"/>
        <w:gridCol w:w="1560"/>
        <w:gridCol w:w="567"/>
        <w:gridCol w:w="567"/>
        <w:gridCol w:w="567"/>
        <w:gridCol w:w="708"/>
        <w:gridCol w:w="567"/>
        <w:gridCol w:w="567"/>
        <w:gridCol w:w="426"/>
        <w:gridCol w:w="567"/>
        <w:gridCol w:w="567"/>
        <w:gridCol w:w="567"/>
        <w:gridCol w:w="425"/>
        <w:gridCol w:w="567"/>
        <w:gridCol w:w="425"/>
        <w:gridCol w:w="567"/>
        <w:gridCol w:w="425"/>
        <w:gridCol w:w="567"/>
      </w:tblGrid>
      <w:tr w:rsidR="00BE7C29" w:rsidRPr="00E7512F" w:rsidTr="00165316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7319E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Отраслевой (функциональный) орган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proofErr w:type="spellEnd"/>
            <w:r w:rsidR="007319EF" w:rsidRPr="00E7512F">
              <w:rPr>
                <w:rFonts w:eastAsia="Times New Roman" w:cs="Times New Roman"/>
                <w:szCs w:val="24"/>
                <w:lang w:eastAsia="ru-RU"/>
              </w:rPr>
              <w:t xml:space="preserve"> муниципального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Наименование налогового расхода</w:t>
            </w:r>
          </w:p>
        </w:tc>
        <w:tc>
          <w:tcPr>
            <w:tcW w:w="86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Оценка расходов</w:t>
            </w:r>
          </w:p>
        </w:tc>
      </w:tr>
      <w:tr w:rsidR="00BE7C29" w:rsidRPr="00E7512F" w:rsidTr="00165316">
        <w:trPr>
          <w:trHeight w:val="103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BE7C29" w:rsidRPr="00E7512F" w:rsidTr="00960380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</w:tr>
      <w:tr w:rsidR="00BE7C29" w:rsidRPr="00E7512F" w:rsidTr="00165316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</w:tr>
      <w:tr w:rsidR="00BE7C29" w:rsidRPr="00E7512F" w:rsidTr="0096038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Муниципальная программа «Развитие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системы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вСорочинском</w:t>
            </w:r>
            <w:proofErr w:type="spellEnd"/>
            <w:r w:rsidR="00590672" w:rsidRPr="00E7512F">
              <w:rPr>
                <w:rFonts w:eastAsia="Times New Roman" w:cs="Times New Roman"/>
                <w:szCs w:val="24"/>
                <w:lang w:eastAsia="ru-RU"/>
              </w:rPr>
              <w:t xml:space="preserve"> муниципальном </w:t>
            </w:r>
            <w:r w:rsidRPr="00E7512F">
              <w:rPr>
                <w:rFonts w:eastAsia="Times New Roman" w:cs="Times New Roman"/>
                <w:bCs/>
                <w:szCs w:val="24"/>
                <w:lang w:eastAsia="ru-RU"/>
              </w:rPr>
              <w:t>округе Оренбургской области»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Структурный элемент: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316" w:rsidRPr="00E7512F" w:rsidRDefault="00165316" w:rsidP="00590672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Сорочинского</w:t>
            </w:r>
            <w:proofErr w:type="spellEnd"/>
            <w:r w:rsidR="00590672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590672"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E7512F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</w:tr>
    </w:tbl>
    <w:p w:rsidR="00926563" w:rsidRPr="00E7512F" w:rsidRDefault="00926563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E7512F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E7512F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  <w:sectPr w:rsidR="00EE585D" w:rsidRPr="00E7512F" w:rsidSect="00E83FDE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5" w:orient="landscape"/>
          <w:pgMar w:top="567" w:right="346" w:bottom="851" w:left="1134" w:header="0" w:footer="0" w:gutter="0"/>
          <w:cols w:space="720"/>
          <w:titlePg/>
        </w:sectPr>
      </w:pPr>
    </w:p>
    <w:p w:rsidR="001E36FE" w:rsidRPr="00E7512F" w:rsidRDefault="001E36FE" w:rsidP="00402AB2">
      <w:pPr>
        <w:ind w:left="11624"/>
        <w:rPr>
          <w:rFonts w:eastAsia="Calibri" w:cs="Times New Roman"/>
          <w:szCs w:val="24"/>
        </w:rPr>
      </w:pPr>
    </w:p>
    <w:p w:rsidR="0069117E" w:rsidRPr="00E7512F" w:rsidRDefault="0069117E" w:rsidP="0069117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>Приложение № 7</w:t>
      </w:r>
    </w:p>
    <w:p w:rsidR="0069117E" w:rsidRPr="00E7512F" w:rsidRDefault="0069117E" w:rsidP="0069117E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Протоколу заседания  управляющего совета</w:t>
      </w:r>
    </w:p>
    <w:p w:rsidR="0069117E" w:rsidRPr="00E7512F" w:rsidRDefault="0069117E" w:rsidP="0069117E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муниципальной программы «Развитие</w:t>
      </w:r>
    </w:p>
    <w:p w:rsidR="0069117E" w:rsidRPr="00E7512F" w:rsidRDefault="0069117E" w:rsidP="0069117E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системы образования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  <w:r w:rsidRPr="00E7512F">
        <w:rPr>
          <w:rFonts w:eastAsia="Times New Roman" w:cs="Times New Roman"/>
          <w:szCs w:val="24"/>
          <w:lang w:eastAsia="ru-RU"/>
        </w:rPr>
        <w:t xml:space="preserve"> Сорочинском</w:t>
      </w:r>
    </w:p>
    <w:p w:rsidR="0069117E" w:rsidRPr="00E7512F" w:rsidRDefault="0069117E" w:rsidP="0069117E">
      <w:pPr>
        <w:spacing w:line="259" w:lineRule="auto"/>
        <w:ind w:left="273" w:right="42"/>
        <w:jc w:val="both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муниципальном округе   Оренбургской области»</w:t>
      </w:r>
      <w:proofErr w:type="gramEnd"/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rPr>
          <w:rFonts w:eastAsia="Calibri" w:cs="Times New Roman"/>
          <w:szCs w:val="24"/>
        </w:rPr>
      </w:pPr>
    </w:p>
    <w:p w:rsidR="00040227" w:rsidRPr="00E7512F" w:rsidRDefault="00040227" w:rsidP="00040227">
      <w:pPr>
        <w:shd w:val="clear" w:color="auto" w:fill="FFFFFF"/>
        <w:contextualSpacing/>
        <w:jc w:val="center"/>
        <w:rPr>
          <w:rFonts w:eastAsia="Calibri" w:cs="Times New Roman"/>
          <w:szCs w:val="24"/>
        </w:rPr>
      </w:pPr>
      <w:r w:rsidRPr="00E7512F">
        <w:rPr>
          <w:rFonts w:cs="Times New Roman"/>
          <w:szCs w:val="24"/>
        </w:rPr>
        <w:t xml:space="preserve">     Сведения о методике расчета показателей (результатов) муниципальной программы </w:t>
      </w:r>
    </w:p>
    <w:tbl>
      <w:tblPr>
        <w:tblW w:w="1559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08"/>
        <w:gridCol w:w="851"/>
        <w:gridCol w:w="851"/>
        <w:gridCol w:w="1559"/>
        <w:gridCol w:w="3422"/>
        <w:gridCol w:w="1134"/>
        <w:gridCol w:w="1701"/>
        <w:gridCol w:w="1417"/>
        <w:gridCol w:w="1276"/>
      </w:tblGrid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E7512F">
              <w:rPr>
                <w:rFonts w:cs="Times New Roman"/>
                <w:szCs w:val="24"/>
              </w:rPr>
              <w:t>п</w:t>
            </w:r>
            <w:proofErr w:type="gramEnd"/>
            <w:r w:rsidRPr="00E7512F">
              <w:rPr>
                <w:rFonts w:cs="Times New Roman"/>
                <w:szCs w:val="24"/>
              </w:rPr>
              <w:t>/п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Наименование показателя (результат)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Уровень показателя/источник результата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Алгоритм формирования (формула) и методологические пояснения</w:t>
            </w:r>
          </w:p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Метод сбора информации, индекс формы отчетности</w:t>
            </w:r>
          </w:p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Источник данных</w:t>
            </w:r>
          </w:p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Срок представления годовой отчетной информации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</w:t>
            </w:r>
            <w:proofErr w:type="spellStart"/>
            <w:r w:rsidRPr="00E7512F">
              <w:rPr>
                <w:rFonts w:cs="Times New Roman"/>
                <w:szCs w:val="24"/>
              </w:rPr>
              <w:t>Кдводо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Квд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детей в возрасте от 3 до 7 лет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Кдводо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-количество детей в возрасте от 3 до 7 лет, охваченных дошкольным образованием  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Кд</w:t>
            </w:r>
            <w:proofErr w:type="gramStart"/>
            <w:r w:rsidRPr="00E7512F">
              <w:rPr>
                <w:rFonts w:cs="Times New Roman"/>
                <w:szCs w:val="24"/>
              </w:rPr>
              <w:t>в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количество детей в возрасте от 3 до 7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 2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 Статистические данные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E7512F">
              <w:rPr>
                <w:rFonts w:cs="Times New Roman"/>
                <w:szCs w:val="24"/>
              </w:rPr>
              <w:t>численности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обучающихся в ОО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У= </w:t>
            </w:r>
            <w:proofErr w:type="spellStart"/>
            <w:r w:rsidRPr="00E7512F">
              <w:rPr>
                <w:rFonts w:cs="Times New Roman"/>
                <w:szCs w:val="24"/>
              </w:rPr>
              <w:t>Кчд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*100 / </w:t>
            </w:r>
            <w:proofErr w:type="spellStart"/>
            <w:r w:rsidRPr="00E7512F">
              <w:rPr>
                <w:rFonts w:cs="Times New Roman"/>
                <w:szCs w:val="24"/>
              </w:rPr>
              <w:t>Кфгос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обучающихся, </w:t>
            </w:r>
            <w:proofErr w:type="spellStart"/>
            <w:r w:rsidRPr="00E7512F">
              <w:rPr>
                <w:rFonts w:cs="Times New Roman"/>
                <w:szCs w:val="24"/>
              </w:rPr>
              <w:t>Кчд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общее количество обучающихся в ОО, </w:t>
            </w:r>
            <w:proofErr w:type="spellStart"/>
            <w:r w:rsidRPr="00E7512F">
              <w:rPr>
                <w:rFonts w:cs="Times New Roman"/>
                <w:szCs w:val="24"/>
              </w:rPr>
              <w:t>Кфгос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численность обучающихся в ОО в соответствии с ФГОС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  <w:lang w:eastAsia="ru-RU"/>
              </w:rPr>
              <w:t xml:space="preserve">Охват детей в возрасте 5-18 лет программами </w:t>
            </w:r>
            <w:r w:rsidRPr="00E7512F">
              <w:rPr>
                <w:rFonts w:eastAsia="Calibri" w:cs="Times New Roman"/>
                <w:szCs w:val="24"/>
                <w:lang w:eastAsia="ru-RU"/>
              </w:rPr>
              <w:lastRenderedPageBreak/>
              <w:t>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eastAsia="Calibri" w:cs="Times New Roman"/>
                <w:szCs w:val="24"/>
                <w:lang w:eastAsia="ru-RU"/>
              </w:rPr>
              <w:t xml:space="preserve"> Охват детей в возрасте 5-18 лет программами </w:t>
            </w:r>
            <w:r w:rsidRPr="00E7512F">
              <w:rPr>
                <w:rFonts w:eastAsia="Calibri" w:cs="Times New Roman"/>
                <w:szCs w:val="24"/>
                <w:lang w:eastAsia="ru-RU"/>
              </w:rPr>
              <w:lastRenderedPageBreak/>
              <w:t>дополнительного образования,К1-  численность детей, получающих услуги дополнительного образования, К2- общая численность детей в возрасте 5-18 лет)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E7512F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  <w:lang w:eastAsia="ru-RU"/>
              </w:rPr>
            </w:pPr>
            <w:r w:rsidRPr="00E7512F">
              <w:rPr>
                <w:rFonts w:eastAsia="Calibri" w:cs="Times New Roman"/>
                <w:szCs w:val="24"/>
              </w:rPr>
              <w:t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И= </w:t>
            </w:r>
            <w:proofErr w:type="spellStart"/>
            <w:r w:rsidRPr="00E7512F">
              <w:rPr>
                <w:rFonts w:cs="Times New Roman"/>
                <w:szCs w:val="24"/>
              </w:rPr>
              <w:t>Квд</w:t>
            </w:r>
            <w:proofErr w:type="spellEnd"/>
            <w:r w:rsidRPr="00E7512F">
              <w:rPr>
                <w:rFonts w:cs="Times New Roman"/>
                <w:szCs w:val="24"/>
              </w:rPr>
              <w:t>/Кис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И-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исполнение, </w:t>
            </w:r>
            <w:proofErr w:type="spellStart"/>
            <w:r w:rsidRPr="00E7512F">
              <w:rPr>
                <w:rFonts w:cs="Times New Roman"/>
                <w:szCs w:val="24"/>
              </w:rPr>
              <w:t>Квд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количество выделенных средств, Кис- количество использованных средств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Бухгалтерская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Число родителей (законных представителей) детей, </w:t>
            </w:r>
            <w:r w:rsidRPr="00E7512F">
              <w:rPr>
                <w:rFonts w:cs="Times New Roman"/>
                <w:szCs w:val="24"/>
              </w:rPr>
              <w:lastRenderedPageBreak/>
              <w:t>получивших услуги психолого-педагогической, методической и консультативной помощи, а также граждан, желающих принять на воспитание в свои семьи детей, оставшихся без попечения родителей, получивших поддержку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Доля детей в возрасте 5-18 лет охваченных дополнительным образованием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У= </w:t>
            </w:r>
            <w:proofErr w:type="spellStart"/>
            <w:r w:rsidRPr="00E7512F">
              <w:rPr>
                <w:rFonts w:cs="Times New Roman"/>
                <w:szCs w:val="24"/>
              </w:rPr>
              <w:t>Кдо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*100 / </w:t>
            </w:r>
            <w:proofErr w:type="spellStart"/>
            <w:r w:rsidRPr="00E7512F">
              <w:rPr>
                <w:rFonts w:cs="Times New Roman"/>
                <w:szCs w:val="24"/>
              </w:rPr>
              <w:t>Кокд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обучающихся, </w:t>
            </w:r>
            <w:proofErr w:type="spellStart"/>
            <w:r w:rsidRPr="00E7512F">
              <w:rPr>
                <w:rFonts w:cs="Times New Roman"/>
                <w:szCs w:val="24"/>
              </w:rPr>
              <w:t>Кдо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 количество детей, охваченных ДО, </w:t>
            </w:r>
            <w:proofErr w:type="spellStart"/>
            <w:r w:rsidRPr="00E7512F">
              <w:rPr>
                <w:rFonts w:cs="Times New Roman"/>
                <w:szCs w:val="24"/>
              </w:rPr>
              <w:t>Кокд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общая численность детей в возрасте 5-18 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Комплекс процессных мероприятий «Развитие дошкольного образования»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</w:p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  <w:p w:rsidR="0069117E" w:rsidRPr="00E7512F" w:rsidRDefault="0069117E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Доступность дошкольного образования для детей в возрасте от 3-х до 7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Д=</w:t>
            </w:r>
            <w:proofErr w:type="spellStart"/>
            <w:r w:rsidRPr="00E7512F">
              <w:rPr>
                <w:rFonts w:cs="Times New Roman"/>
                <w:szCs w:val="24"/>
              </w:rPr>
              <w:t>Ддоо</w:t>
            </w:r>
            <w:proofErr w:type="spellEnd"/>
            <w:r w:rsidRPr="00E7512F">
              <w:rPr>
                <w:rFonts w:cs="Times New Roman"/>
                <w:szCs w:val="24"/>
              </w:rPr>
              <w:t>*100/ДК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доступность дошкольного образования для детей в возрасте от 3-х до 7 лет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Ддоо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доступность дошкольного образования для детей в возрасте от 3-х до 7 лет</w:t>
            </w:r>
          </w:p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Д</w:t>
            </w:r>
            <w:proofErr w:type="gramStart"/>
            <w:r w:rsidRPr="00E7512F">
              <w:rPr>
                <w:rFonts w:cs="Times New Roman"/>
                <w:szCs w:val="24"/>
              </w:rPr>
              <w:t>К-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электронная очередь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Доля педагогов </w:t>
            </w:r>
            <w:r w:rsidRPr="00E7512F">
              <w:rPr>
                <w:rFonts w:cs="Times New Roman"/>
                <w:szCs w:val="24"/>
              </w:rPr>
              <w:lastRenderedPageBreak/>
              <w:t>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</w:t>
            </w:r>
            <w:proofErr w:type="spellStart"/>
            <w:r w:rsidRPr="00E7512F">
              <w:rPr>
                <w:rFonts w:cs="Times New Roman"/>
                <w:szCs w:val="24"/>
              </w:rPr>
              <w:t>Кпп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*100/ </w:t>
            </w:r>
            <w:r w:rsidRPr="00E7512F">
              <w:rPr>
                <w:rFonts w:cs="Times New Roman"/>
                <w:szCs w:val="24"/>
              </w:rPr>
              <w:lastRenderedPageBreak/>
              <w:t>Коп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lastRenderedPageBreak/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педагогов, </w:t>
            </w:r>
            <w:proofErr w:type="spellStart"/>
            <w:r w:rsidRPr="00E7512F">
              <w:rPr>
                <w:rFonts w:cs="Times New Roman"/>
                <w:szCs w:val="24"/>
              </w:rPr>
              <w:t>Кпп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</w:t>
            </w:r>
            <w:r w:rsidRPr="00E7512F">
              <w:rPr>
                <w:rFonts w:cs="Times New Roman"/>
                <w:szCs w:val="24"/>
              </w:rPr>
              <w:lastRenderedPageBreak/>
              <w:t>количество педагогов прошедших курсовую подготовку, Коп- 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</w:t>
            </w:r>
            <w:r w:rsidRPr="00E7512F">
              <w:rPr>
                <w:rFonts w:cs="Times New Roman"/>
                <w:szCs w:val="24"/>
              </w:rPr>
              <w:lastRenderedPageBreak/>
              <w:t>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E7512F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Отношение среднемесячной номинальной начисленной заработной платы работников муниципальных дошкольных учреждений к среднемесячной номинальной начисленной заработной плате работников, занятых в сфере образования региона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</w:t>
            </w:r>
            <w:proofErr w:type="spellStart"/>
            <w:r w:rsidRPr="00E7512F">
              <w:rPr>
                <w:rFonts w:cs="Times New Roman"/>
                <w:szCs w:val="24"/>
              </w:rPr>
              <w:t>РфзсОУ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Рснсор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отношение среднемесячной номинальной начисленной заработной платы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РфзсО</w:t>
            </w:r>
            <w:proofErr w:type="gramStart"/>
            <w:r w:rsidRPr="00E7512F">
              <w:rPr>
                <w:rFonts w:cs="Times New Roman"/>
                <w:szCs w:val="24"/>
              </w:rPr>
              <w:t>У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Рснзсо</w:t>
            </w:r>
            <w:proofErr w:type="gramStart"/>
            <w:r w:rsidRPr="00E7512F">
              <w:rPr>
                <w:rFonts w:cs="Times New Roman"/>
                <w:szCs w:val="24"/>
              </w:rPr>
              <w:t>р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Доля 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cs="Times New Roman"/>
                <w:szCs w:val="24"/>
              </w:rPr>
              <w:t>безбарьерная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Д= </w:t>
            </w:r>
            <w:proofErr w:type="spellStart"/>
            <w:r w:rsidRPr="00E7512F">
              <w:rPr>
                <w:rFonts w:cs="Times New Roman"/>
                <w:szCs w:val="24"/>
              </w:rPr>
              <w:t>Кбс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Кдоу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cs="Times New Roman"/>
                <w:szCs w:val="24"/>
              </w:rPr>
              <w:t>безбарьерная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 среда для   инклюзивного образования детей-инвалидов, </w:t>
            </w:r>
            <w:proofErr w:type="spellStart"/>
            <w:r w:rsidRPr="00E7512F">
              <w:rPr>
                <w:rFonts w:cs="Times New Roman"/>
                <w:szCs w:val="24"/>
              </w:rPr>
              <w:t>Кбу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- количество учреждений с </w:t>
            </w:r>
            <w:proofErr w:type="spellStart"/>
            <w:r w:rsidRPr="00E7512F">
              <w:rPr>
                <w:rFonts w:cs="Times New Roman"/>
                <w:szCs w:val="24"/>
              </w:rPr>
              <w:t>безбарьерной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средой, 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Кдоу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общее количество дошкольных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Доступность дошкольного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образования для детей в возрасте  от 1,5 до 3-х лет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</w:t>
            </w:r>
            <w:proofErr w:type="spellStart"/>
            <w:r w:rsidRPr="00E7512F">
              <w:rPr>
                <w:rFonts w:cs="Times New Roman"/>
                <w:szCs w:val="24"/>
              </w:rPr>
              <w:t>Ддоо</w:t>
            </w:r>
            <w:proofErr w:type="spellEnd"/>
            <w:r w:rsidRPr="00E7512F">
              <w:rPr>
                <w:rFonts w:cs="Times New Roman"/>
                <w:szCs w:val="24"/>
              </w:rPr>
              <w:t>*100/ДК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доступность дошкольного образования для детей в </w:t>
            </w:r>
            <w:r w:rsidRPr="00E7512F">
              <w:rPr>
                <w:rFonts w:cs="Times New Roman"/>
                <w:szCs w:val="24"/>
              </w:rPr>
              <w:lastRenderedPageBreak/>
              <w:t>возрасте от 1,5 до 3-х лет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Ддоо</w:t>
            </w:r>
            <w:proofErr w:type="spellEnd"/>
            <w:r w:rsidRPr="00E7512F">
              <w:rPr>
                <w:rFonts w:cs="Times New Roman"/>
                <w:szCs w:val="24"/>
              </w:rPr>
              <w:t>-доступность дошкольного образования для детей в возрасте от 1,5 до 3-х лет</w:t>
            </w:r>
          </w:p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Д</w:t>
            </w:r>
            <w:proofErr w:type="gramStart"/>
            <w:r w:rsidRPr="00E7512F">
              <w:rPr>
                <w:rFonts w:cs="Times New Roman"/>
                <w:szCs w:val="24"/>
              </w:rPr>
              <w:t>К-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Статистический отчет 85-</w:t>
            </w:r>
            <w:r w:rsidRPr="00E7512F">
              <w:rPr>
                <w:rFonts w:cs="Times New Roman"/>
                <w:szCs w:val="24"/>
              </w:rPr>
              <w:lastRenderedPageBreak/>
              <w:t>К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Число человеко-дней в образовательных организациях, реализующих программу дошкольного образования по услуге присмотр и уход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человеко-день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shd w:val="clear" w:color="auto" w:fill="FFFFFF"/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оконных блоков зданий дошкольных образовательных организаций) </w:t>
            </w:r>
          </w:p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РП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Ог</w:t>
            </w:r>
            <w:proofErr w:type="spellEnd"/>
            <w:r w:rsidRPr="00E7512F">
              <w:rPr>
                <w:rFonts w:cs="Times New Roman"/>
                <w:szCs w:val="24"/>
              </w:rPr>
              <w:t>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О</w:t>
            </w:r>
            <w:proofErr w:type="gramStart"/>
            <w:r w:rsidRPr="00E7512F">
              <w:rPr>
                <w:rFonts w:cs="Times New Roman"/>
                <w:szCs w:val="24"/>
              </w:rPr>
              <w:t>г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pacing w:val="-1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образования, К1- количество детей нуждающихся в образовании, К2-количество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</w:t>
            </w:r>
            <w:proofErr w:type="gramStart"/>
            <w:r w:rsidRPr="00E7512F">
              <w:rPr>
                <w:rFonts w:cs="Times New Roman"/>
                <w:spacing w:val="-1"/>
                <w:szCs w:val="24"/>
              </w:rPr>
              <w:t xml:space="preserve"> ,</w:t>
            </w:r>
            <w:proofErr w:type="gramEnd"/>
            <w:r w:rsidRPr="00E7512F">
              <w:rPr>
                <w:rFonts w:cs="Times New Roman"/>
                <w:spacing w:val="-1"/>
                <w:szCs w:val="24"/>
              </w:rPr>
              <w:t xml:space="preserve"> в общей численности выпускников муниципальных ОО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</w:t>
            </w:r>
            <w:proofErr w:type="spellStart"/>
            <w:r w:rsidRPr="00E7512F">
              <w:rPr>
                <w:rFonts w:cs="Times New Roman"/>
                <w:szCs w:val="24"/>
              </w:rPr>
              <w:t>ДвнсЕГЭ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Окдк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 - доля  выпускников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ДвнсЕГЭ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- доля  выпускников, не сдавших ЕГЭ,</w:t>
            </w:r>
          </w:p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Окдк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- общего количества  данной категории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pacing w:val="-1"/>
                <w:szCs w:val="24"/>
              </w:rPr>
              <w:t>У</w:t>
            </w:r>
            <w:r w:rsidRPr="00E7512F">
              <w:rPr>
                <w:rFonts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pacing w:val="-1"/>
                <w:szCs w:val="24"/>
              </w:rPr>
              <w:t xml:space="preserve"> У</w:t>
            </w:r>
            <w:r w:rsidRPr="00E7512F">
              <w:rPr>
                <w:rFonts w:cs="Times New Roman"/>
                <w:szCs w:val="24"/>
              </w:rPr>
              <w:t xml:space="preserve">комплектованность ОУ педагогическими кадрами, К1- необходимое количество </w:t>
            </w:r>
            <w:proofErr w:type="spellStart"/>
            <w:r w:rsidRPr="00E7512F">
              <w:rPr>
                <w:rFonts w:cs="Times New Roman"/>
                <w:szCs w:val="24"/>
              </w:rPr>
              <w:t>педкадрами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, К2-фактическое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количество </w:t>
            </w:r>
            <w:proofErr w:type="spellStart"/>
            <w:r w:rsidRPr="00E7512F">
              <w:rPr>
                <w:rFonts w:cs="Times New Roman"/>
                <w:szCs w:val="24"/>
              </w:rPr>
              <w:t>педкадров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Д=К.*100/К</w:t>
            </w:r>
            <w:proofErr w:type="gramStart"/>
            <w:r w:rsidRPr="00E7512F">
              <w:rPr>
                <w:rFonts w:cs="Times New Roman"/>
                <w:szCs w:val="24"/>
              </w:rPr>
              <w:t>2</w:t>
            </w:r>
            <w:proofErr w:type="gram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 общеобразовательных учреждений, прошедших курсовую подготовку, К1-количество педагогов, прошедших подготовку,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 общеобразовательных учреждений, имеющих квалификационные категории в общей численности педагогических работников, К1-количество педагогов, имеющих категории,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Отношение</w:t>
            </w:r>
            <w:r w:rsidRPr="00E7512F">
              <w:rPr>
                <w:rFonts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</w:t>
            </w:r>
            <w:proofErr w:type="spellStart"/>
            <w:r w:rsidRPr="00E7512F">
              <w:rPr>
                <w:rFonts w:cs="Times New Roman"/>
                <w:szCs w:val="24"/>
              </w:rPr>
              <w:t>РфзсОУ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Рснсор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отношение среднемесячной номинальной начисленной заработной платы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РфзсО</w:t>
            </w:r>
            <w:proofErr w:type="gramStart"/>
            <w:r w:rsidRPr="00E7512F">
              <w:rPr>
                <w:rFonts w:cs="Times New Roman"/>
                <w:szCs w:val="24"/>
              </w:rPr>
              <w:t>У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Рснзсо</w:t>
            </w:r>
            <w:proofErr w:type="gramStart"/>
            <w:r w:rsidRPr="00E7512F">
              <w:rPr>
                <w:rFonts w:cs="Times New Roman"/>
                <w:szCs w:val="24"/>
              </w:rPr>
              <w:t>р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«Интернет»), К1- количество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«Интернет»), К2-общее количество образовательных </w:t>
            </w:r>
            <w:r w:rsidRPr="00E7512F">
              <w:rPr>
                <w:rFonts w:cs="Times New Roman"/>
                <w:szCs w:val="24"/>
              </w:rPr>
              <w:lastRenderedPageBreak/>
              <w:t>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lastRenderedPageBreak/>
              <w:t>такойкатегории</w:t>
            </w:r>
            <w:proofErr w:type="spell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Удельный вес образовательных организаций, в которых оценка деятельности их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У-удельный вес образовательных организаций, в которых оценка деятельности их руководителей и основных </w:t>
            </w:r>
            <w:r w:rsidRPr="00E7512F">
              <w:rPr>
                <w:rFonts w:cs="Times New Roman"/>
                <w:szCs w:val="24"/>
              </w:rPr>
              <w:lastRenderedPageBreak/>
              <w:t>категорий работников осуществляется на основании показателей эффективности деятельности муниципальных образовательных организаций,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- организации,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Соглашение между министерством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процент установления, К1-количество учреждений в которых установлена взаимосвязь, К2-общее количество организация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Соотношение заработной платы руководителя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организации и средней заработной платы работников организации не выше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С-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соотношение заработной платы руководителя </w:t>
            </w:r>
            <w:r w:rsidRPr="00E7512F">
              <w:rPr>
                <w:rFonts w:cs="Times New Roman"/>
                <w:szCs w:val="24"/>
              </w:rPr>
              <w:lastRenderedPageBreak/>
              <w:t>организации и средней заработной платы работников организации, К1- заработная плата руководителя, К2- заработная плата работников организации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(не позднее)/за вторую половину месяца (не позднее)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дата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 xml:space="preserve">Охват горячим питанием обучающихся, получающих начальное общее образование в </w:t>
            </w:r>
            <w:r w:rsidRPr="00E7512F">
              <w:rPr>
                <w:rFonts w:cs="Times New Roman"/>
                <w:szCs w:val="24"/>
              </w:rPr>
              <w:lastRenderedPageBreak/>
              <w:t>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Охват горячим питанием обучающихся, получающих начальное общее образование в государственных и </w:t>
            </w:r>
            <w:r w:rsidRPr="00E7512F">
              <w:rPr>
                <w:rFonts w:cs="Times New Roman"/>
                <w:szCs w:val="24"/>
              </w:rPr>
              <w:lastRenderedPageBreak/>
              <w:t>муниципальных образовательных организациях, К1-количество учащихся, получающих горячее питание данной категории,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  <w:p w:rsidR="0069117E" w:rsidRPr="00E7512F" w:rsidRDefault="0069117E" w:rsidP="00040227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Доля образовательных организаций, расположенных на территории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E7512F">
              <w:rPr>
                <w:rFonts w:cs="Times New Roman"/>
                <w:szCs w:val="24"/>
              </w:rPr>
              <w:t>Интернет-трафиком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образовательных организаций, К1-количество учреждений, обеспеченных интернет соединением, К2- 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  <w:p w:rsidR="0069117E" w:rsidRPr="00E7512F" w:rsidRDefault="0069117E" w:rsidP="00040227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Достижение средней заработной платы педагогических работников образовательных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детей, посещающих лагерь дневного пребывания в каникулярное время (в лагерях с дневным пребыванием детей), К1- дети, посещающих лагерь дневного пребывания в каникулярное время (в лагерях с дневным пребыванием детей), К2-общее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1-ОЛ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муниципальных общеобразовательных организациях</w:t>
            </w:r>
            <w:proofErr w:type="gramEnd"/>
          </w:p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 К.*100/К</w:t>
            </w:r>
            <w:proofErr w:type="gramStart"/>
            <w:r w:rsidRPr="00E7512F">
              <w:rPr>
                <w:rFonts w:cs="Times New Roman"/>
                <w:szCs w:val="24"/>
              </w:rPr>
              <w:t>2</w:t>
            </w:r>
            <w:proofErr w:type="gram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Д-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организациях, К1-количество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организациях, К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2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>- общее количество обучающихся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организациях, К1- количество обучающихся, получающих начальное общее образование в государственных и муниципальных образовательных организациям, получающих горячее питание,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Охват двухразовым бесплатным питанием </w:t>
            </w:r>
            <w:proofErr w:type="gramStart"/>
            <w:r w:rsidRPr="00E7512F">
              <w:rPr>
                <w:rFonts w:cs="Times New Roman"/>
                <w:szCs w:val="24"/>
              </w:rPr>
              <w:t>обучающихся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с ограниченными </w:t>
            </w:r>
            <w:r w:rsidRPr="00E7512F">
              <w:rPr>
                <w:rFonts w:cs="Times New Roman"/>
                <w:szCs w:val="24"/>
              </w:rPr>
              <w:lastRenderedPageBreak/>
              <w:t>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О-Охват двухразовым бесплатным питанием обучающихся с ограниченными возможностями здоровья, в том </w:t>
            </w:r>
            <w:r w:rsidRPr="00E7512F">
              <w:rPr>
                <w:rFonts w:cs="Times New Roman"/>
                <w:szCs w:val="24"/>
              </w:rPr>
              <w:lastRenderedPageBreak/>
              <w:t>числе осваивающих образовательные программы начального общего, основного общего или среднего общего образования на дому, К1-количество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дому, получающих двухразовое бесплатное питание, К</w:t>
            </w:r>
            <w:proofErr w:type="gramStart"/>
            <w:r w:rsidRPr="00E7512F">
              <w:rPr>
                <w:rFonts w:cs="Times New Roman"/>
                <w:szCs w:val="24"/>
              </w:rPr>
              <w:t>2</w:t>
            </w:r>
            <w:proofErr w:type="gramEnd"/>
            <w:r w:rsidRPr="00E7512F">
              <w:rPr>
                <w:rFonts w:cs="Times New Roman"/>
                <w:szCs w:val="24"/>
              </w:rPr>
              <w:t>- общее количество обучающихся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 общеобразовательных организаций, обеспечивающих питание обучающихся 5−11 классов во время обучения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 общеобразовательных организаций, обеспечивающих питание обучающихся 5−11 классов во время обучения, К1- количество общеобразовательных организаций, обеспечивающих питание обучающихся 5−11 классов во время обучения, К1-общее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Средняя стоимость питания на одного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обучающегося в день, не менее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proofErr w:type="gramStart"/>
            <w:r w:rsidRPr="00E7512F">
              <w:rPr>
                <w:rFonts w:cs="Times New Roman"/>
                <w:szCs w:val="24"/>
              </w:rPr>
              <w:t>Ст</w:t>
            </w:r>
            <w:proofErr w:type="spellEnd"/>
            <w:proofErr w:type="gramEnd"/>
            <w:r w:rsidRPr="00E7512F">
              <w:rPr>
                <w:rFonts w:cs="Times New Roman"/>
                <w:szCs w:val="24"/>
              </w:rPr>
              <w:t>= К1/К2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С</w:t>
            </w:r>
            <w:proofErr w:type="gramStart"/>
            <w:r w:rsidRPr="00E7512F">
              <w:rPr>
                <w:rFonts w:cs="Times New Roman"/>
                <w:szCs w:val="24"/>
              </w:rPr>
              <w:t>т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Средняя стоимость питания на одного обучающегося в день,, </w:t>
            </w:r>
            <w:r w:rsidRPr="00E7512F">
              <w:rPr>
                <w:rFonts w:cs="Times New Roman"/>
                <w:szCs w:val="24"/>
              </w:rPr>
              <w:lastRenderedPageBreak/>
              <w:t>К1-стоимость питания, К2-количество учащихся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 учреждений дополнительного образования детей, имеющих высшее образование, в общей численности педагогических работников, К1- доля педагогов учреждений дополнительного образования детей, имеющих высшее образование, К2-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педагогов учреждений дополнительного образования детей, имеющих квалификационную категорию в общей численности педагогических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 учреждений дополнительного образования детей, имеющих квалификационную категорию в общей численности педагогических работников, К1- педагоги учреждений дополнительного образования детей, имеющих </w:t>
            </w:r>
            <w:r w:rsidRPr="00E7512F">
              <w:rPr>
                <w:rFonts w:cs="Times New Roman"/>
                <w:szCs w:val="24"/>
              </w:rPr>
              <w:lastRenderedPageBreak/>
              <w:t>квалификационную категорию, К2 -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смотрах, фестивалях от общего числа воспитанников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воспитанников, участвующих в конкурсах, смотрах, фестивалях от общего числа воспитанников,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- воспитанники, участвующие в конкурсах, смотрах, фестивалях,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 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С=</w:t>
            </w:r>
            <w:proofErr w:type="spellStart"/>
            <w:r w:rsidRPr="00E7512F">
              <w:rPr>
                <w:rFonts w:cs="Times New Roman"/>
                <w:szCs w:val="24"/>
              </w:rPr>
              <w:t>Чсерт</w:t>
            </w:r>
            <w:proofErr w:type="spellEnd"/>
            <w:r w:rsidRPr="00E7512F">
              <w:rPr>
                <w:rFonts w:cs="Times New Roman"/>
                <w:szCs w:val="24"/>
              </w:rPr>
              <w:t>/</w:t>
            </w:r>
            <w:proofErr w:type="spellStart"/>
            <w:r w:rsidRPr="00E7512F">
              <w:rPr>
                <w:rFonts w:cs="Times New Roman"/>
                <w:szCs w:val="24"/>
              </w:rPr>
              <w:t>Чвсего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С-доля детей в возрасте от 5 до 18 лет, использующих сертификаты,</w:t>
            </w:r>
          </w:p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Чсерт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общая численность детей, использующих сертификаты,</w:t>
            </w:r>
          </w:p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Чвсего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– численность детей в возрасте от 5 до 18 лет, проживающих на территории муниципалитета.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потребителей, удовлетворённых качеством и доступностью оказанной  образовательным учреждением услугой, К1-количество потребителей, удовлетворённых качеством и доступностью оказанной  образовательным учреждением услугой, К2- общее количество потребителей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Отношение</w:t>
            </w:r>
            <w:r w:rsidRPr="00E7512F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</w:t>
            </w:r>
            <w:r w:rsidRPr="00E7512F">
              <w:rPr>
                <w:rFonts w:eastAsia="Times New Roman" w:cs="Times New Roman"/>
                <w:spacing w:val="-3"/>
                <w:szCs w:val="24"/>
              </w:rPr>
              <w:lastRenderedPageBreak/>
              <w:t xml:space="preserve">педагогов государственных и муниципальных организаций дополнительного образования к среднемесячной заработной плате учителей </w:t>
            </w:r>
            <w:proofErr w:type="spellStart"/>
            <w:r w:rsidRPr="00E7512F">
              <w:rPr>
                <w:rFonts w:eastAsia="Times New Roman" w:cs="Times New Roman"/>
                <w:spacing w:val="-3"/>
                <w:szCs w:val="24"/>
              </w:rPr>
              <w:t>вСорочинскоммуниципальном</w:t>
            </w:r>
            <w:proofErr w:type="spellEnd"/>
            <w:r w:rsidRPr="00E7512F">
              <w:rPr>
                <w:rFonts w:eastAsia="Times New Roman" w:cs="Times New Roman"/>
                <w:spacing w:val="-3"/>
                <w:szCs w:val="24"/>
              </w:rPr>
              <w:t xml:space="preserve"> округе Оренбургской области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</w:t>
            </w:r>
            <w:proofErr w:type="spellStart"/>
            <w:r w:rsidRPr="00E7512F">
              <w:rPr>
                <w:rFonts w:cs="Times New Roman"/>
                <w:szCs w:val="24"/>
              </w:rPr>
              <w:t>РфзсОУ</w:t>
            </w:r>
            <w:proofErr w:type="spellEnd"/>
            <w:r w:rsidRPr="00E7512F">
              <w:rPr>
                <w:rFonts w:cs="Times New Roman"/>
                <w:szCs w:val="24"/>
              </w:rPr>
              <w:t>*100/</w:t>
            </w:r>
            <w:proofErr w:type="spellStart"/>
            <w:r w:rsidRPr="00E7512F">
              <w:rPr>
                <w:rFonts w:cs="Times New Roman"/>
                <w:szCs w:val="24"/>
              </w:rPr>
              <w:t>Рснсор</w:t>
            </w:r>
            <w:proofErr w:type="spell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отношение среднемесячной номинальной начисленной заработной платы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РфзсО</w:t>
            </w:r>
            <w:proofErr w:type="gramStart"/>
            <w:r w:rsidRPr="00E7512F">
              <w:rPr>
                <w:rFonts w:cs="Times New Roman"/>
                <w:szCs w:val="24"/>
              </w:rPr>
              <w:t>У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Рснзсо</w:t>
            </w:r>
            <w:proofErr w:type="gramStart"/>
            <w:r w:rsidRPr="00E7512F">
              <w:rPr>
                <w:rFonts w:cs="Times New Roman"/>
                <w:szCs w:val="24"/>
              </w:rPr>
              <w:t>р</w:t>
            </w:r>
            <w:proofErr w:type="spellEnd"/>
            <w:r w:rsidRPr="00E7512F">
              <w:rPr>
                <w:rFonts w:cs="Times New Roman"/>
                <w:szCs w:val="24"/>
              </w:rPr>
              <w:t>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Соглашение между министерств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pacing w:val="-6"/>
                <w:szCs w:val="24"/>
              </w:rPr>
              <w:t xml:space="preserve"> Удельный вес численности воспитанников, охваченных организованными формами отдыха к общей  численности воспитанников, К1- вес численности воспитанников, охваченных организованными формами отдыха к общей  численности воспитанников,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человеко-часы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Не менее 70% детей с ограниченными возможностями здоровья осваивают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У-значение показателя,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- количество детей с ограниченными возможностями здоровья осваивающие </w:t>
            </w:r>
            <w:r w:rsidRPr="00E7512F">
              <w:rPr>
                <w:rFonts w:cs="Times New Roman"/>
                <w:szCs w:val="24"/>
              </w:rPr>
              <w:lastRenderedPageBreak/>
              <w:t>дополнительные общеобразовательные программы, в том числе с использованием дистанционных технологий, К2- общее количество детей с ОВЗ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  <w:p w:rsidR="0069117E" w:rsidRPr="00E7512F" w:rsidRDefault="0069117E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педагогов 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>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  <w:r w:rsidRPr="00E7512F">
              <w:rPr>
                <w:rFonts w:cs="Times New Roman"/>
                <w:szCs w:val="24"/>
              </w:rPr>
              <w:t>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117E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69117E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proofErr w:type="spellEnd"/>
            <w:r w:rsidR="0069117E"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cs="Times New Roman"/>
                <w:szCs w:val="24"/>
              </w:rPr>
              <w:t>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BE7C29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  <w:lang w:eastAsia="ru-RU"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ремонта, требований к антитеррористической  защищенности объектов (территорий)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Повышение инженерно-технического уровня защищенности и </w:t>
            </w:r>
            <w:proofErr w:type="spellStart"/>
            <w:r w:rsidRPr="00E7512F">
              <w:rPr>
                <w:rFonts w:cs="Times New Roman"/>
                <w:szCs w:val="24"/>
              </w:rPr>
              <w:t>укрепленности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образовательных организаций муниципального образования, снижение </w:t>
            </w:r>
            <w:r w:rsidRPr="00E7512F">
              <w:rPr>
                <w:rFonts w:cs="Times New Roman"/>
                <w:szCs w:val="24"/>
              </w:rPr>
              <w:lastRenderedPageBreak/>
              <w:t>уровня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Комплекс процессных мероприятий «Молодежная политика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муниципального округа»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вовлеченных в мероприятия, в общей численности молодых людей в возрасте 14-30 лет, К1- численность молодых людей в возрасте 14-30 лет, вовлеченных в мероприятия, К2-общая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Удельный вес численности молодых людей в возрасте 14-30 лет, принимающих участие в добровольческой деятельности, в общей численности молодых </w:t>
            </w:r>
            <w:r w:rsidRPr="00E7512F">
              <w:rPr>
                <w:rFonts w:cs="Times New Roman"/>
                <w:szCs w:val="24"/>
              </w:rPr>
              <w:lastRenderedPageBreak/>
              <w:t>людей в возрасте 14-30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лет, К1- численность молодых людей в возрасте 14-30 лет, принимающих участие в </w:t>
            </w:r>
            <w:r w:rsidRPr="00E7512F">
              <w:rPr>
                <w:rFonts w:cs="Times New Roman"/>
                <w:szCs w:val="24"/>
              </w:rPr>
              <w:lastRenderedPageBreak/>
              <w:t>добровольческой деятельности, К2- 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мероприятиях, К1- численность молодых людей в возрасте 14-30 лет, оказавшихся в трудной жизненной ситуации, вовлеченных в мероприятия, К2- общая численность молодых людей в возрасте 14-30 лет, участвующих в мероприятиях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Доля граждан, вовлеченных в </w:t>
            </w:r>
            <w:r w:rsidRPr="00E7512F">
              <w:rPr>
                <w:rFonts w:cs="Times New Roman"/>
                <w:szCs w:val="24"/>
              </w:rPr>
              <w:lastRenderedPageBreak/>
              <w:t>добровольческую деятельность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граждан, вовлеченных в добровольческую </w:t>
            </w:r>
            <w:r w:rsidRPr="00E7512F">
              <w:rPr>
                <w:rFonts w:cs="Times New Roman"/>
                <w:szCs w:val="24"/>
              </w:rPr>
              <w:lastRenderedPageBreak/>
              <w:t>деятельность,К1- граждане, вовлеченные в добровольческую деятельность, К2- общее количество граждан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E7512F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молодежи, задействованной в мероприятиях по вовлечению в творческую деятельность, от общего числа молодежи в муниципальном образовании, К1-количество молодежи, задействованной в мероприятиях по вовлечению в творческую деятельность, К2- число молодежи в муниципальном образовании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Доля студентов,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студентов, вовлеченных в клубное студенческое движение, от общего числа студентов муниципального образования, К1- студенты, вовлеченные в клубное студенческое движение, К2- общего числа студентов муниципального образования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Доля советников директоров по воспитанию и взаимодействию с детскими общественными объединениями государственных ООО, ПОО субъектов РФ, г.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Байконура и федеральной территории «Сириус», муниципальных ООО и ПОО, получивших ежемесячное денежное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</w:t>
            </w:r>
            <w:r w:rsidRPr="00E7512F">
              <w:rPr>
                <w:rFonts w:cs="Times New Roman"/>
                <w:szCs w:val="24"/>
              </w:rPr>
              <w:lastRenderedPageBreak/>
              <w:t>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69117E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7512F">
              <w:rPr>
                <w:rFonts w:cs="Times New Roman"/>
                <w:szCs w:val="24"/>
              </w:rPr>
              <w:t>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Комплекс процессных мероприятий «</w:t>
            </w:r>
            <w:r w:rsidRPr="00E7512F">
              <w:rPr>
                <w:rFonts w:cs="Times New Roman"/>
                <w:bCs/>
                <w:szCs w:val="24"/>
              </w:rPr>
              <w:t xml:space="preserve">Обеспечение деятельности системы образования </w:t>
            </w:r>
            <w:proofErr w:type="spellStart"/>
            <w:r w:rsidRPr="00E7512F">
              <w:rPr>
                <w:rFonts w:cs="Times New Roman"/>
                <w:bCs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bCs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bCs/>
                <w:szCs w:val="24"/>
              </w:rPr>
              <w:t>округа»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муниципального округа в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пределах своей компетенции.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Комплекс процессных мероприятий «Защита прав детей, государственная поддержка детей-сирот и детей с ограниченными возможностями здоровья</w:t>
            </w:r>
            <w:r w:rsidRPr="00E7512F">
              <w:rPr>
                <w:rFonts w:cs="Times New Roman"/>
                <w:b/>
                <w:szCs w:val="24"/>
              </w:rPr>
              <w:t>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У-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Удельный вес детей-сирот и детей, оставшихся без попечения родителей, воспитывающихся в семьях граждан, К1-количество детей, оставшихся без попечения родителей, воспитывающихся в семьях граждан, К2-общее количество детей этой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питания,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- количество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питание, К</w:t>
            </w:r>
            <w:proofErr w:type="gramStart"/>
            <w:r w:rsidRPr="00E7512F">
              <w:rPr>
                <w:rFonts w:cs="Times New Roman"/>
                <w:szCs w:val="24"/>
              </w:rPr>
              <w:t>2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- общее число заявлений, поданных родителями (законными представителями), на получение </w:t>
            </w:r>
            <w:r w:rsidRPr="00E7512F">
              <w:rPr>
                <w:rFonts w:cs="Times New Roman"/>
                <w:szCs w:val="24"/>
              </w:rPr>
              <w:lastRenderedPageBreak/>
              <w:t>их детьми с ОВЗ бесплатного двухразового питания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 xml:space="preserve"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E7512F">
              <w:rPr>
                <w:rFonts w:cs="Times New Roman"/>
                <w:szCs w:val="24"/>
              </w:rPr>
              <w:t>ЕДКдП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), от общего числа заявлений, поданных родителями (законными представителями), на получение </w:t>
            </w:r>
            <w:proofErr w:type="spellStart"/>
            <w:r w:rsidRPr="00E7512F">
              <w:rPr>
                <w:rFonts w:cs="Times New Roman"/>
                <w:szCs w:val="24"/>
              </w:rPr>
              <w:t>ЕДКдП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обучающихся с ОВЗ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дому, К1-ЕДКдП,К2-количество общего числа заявлений, поданных родителями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 «Успех каждого ребенка»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</w:t>
            </w:r>
            <w:r w:rsidRPr="00E7512F">
              <w:rPr>
                <w:rFonts w:cs="Times New Roman"/>
                <w:szCs w:val="24"/>
              </w:rPr>
              <w:lastRenderedPageBreak/>
              <w:t xml:space="preserve">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Охват детей деятельностью региональных центров выявления, 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Кванториум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>» и центров «</w:t>
            </w:r>
            <w:r w:rsidRPr="00E7512F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E7512F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охват детей деятельностью региональных центров выявления, 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cs="Times New Roman"/>
                <w:szCs w:val="24"/>
              </w:rPr>
              <w:t>Кванториум</w:t>
            </w:r>
            <w:proofErr w:type="spellEnd"/>
            <w:r w:rsidRPr="00E7512F">
              <w:rPr>
                <w:rFonts w:cs="Times New Roman"/>
                <w:szCs w:val="24"/>
              </w:rPr>
              <w:t>» и центров «</w:t>
            </w:r>
            <w:r w:rsidRPr="00E7512F">
              <w:rPr>
                <w:rFonts w:cs="Times New Roman"/>
                <w:szCs w:val="24"/>
                <w:lang w:val="en-US"/>
              </w:rPr>
              <w:t>IT</w:t>
            </w:r>
            <w:r w:rsidRPr="00E7512F">
              <w:rPr>
                <w:rFonts w:cs="Times New Roman"/>
                <w:szCs w:val="24"/>
              </w:rPr>
              <w:t xml:space="preserve">-куб», К1-количество детей, занимающихся в центрах выявления,  поддержки и </w:t>
            </w:r>
            <w:r w:rsidRPr="00E7512F">
              <w:rPr>
                <w:rFonts w:cs="Times New Roman"/>
                <w:szCs w:val="24"/>
              </w:rPr>
              <w:lastRenderedPageBreak/>
              <w:t>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cs="Times New Roman"/>
                <w:szCs w:val="24"/>
              </w:rPr>
              <w:t>Кванториум</w:t>
            </w:r>
            <w:proofErr w:type="spellEnd"/>
            <w:r w:rsidRPr="00E7512F">
              <w:rPr>
                <w:rFonts w:cs="Times New Roman"/>
                <w:szCs w:val="24"/>
              </w:rPr>
              <w:t>» и центров «</w:t>
            </w:r>
            <w:r w:rsidRPr="00E7512F">
              <w:rPr>
                <w:rFonts w:cs="Times New Roman"/>
                <w:szCs w:val="24"/>
                <w:lang w:val="en-US"/>
              </w:rPr>
              <w:t>IT</w:t>
            </w:r>
            <w:r w:rsidRPr="00E7512F">
              <w:rPr>
                <w:rFonts w:cs="Times New Roman"/>
                <w:szCs w:val="24"/>
              </w:rPr>
              <w:t>-куб», К2- 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pacing w:val="-6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Проведение открытых онлайн-уроков, направленных на раннюю профориентацию и реализуемых с учетом опыта цикла открытых уроков «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Проектория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>», в которых приняли участие дети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Сорочинскиймуниципальн</w:t>
            </w:r>
            <w:r w:rsidRPr="00E7512F">
              <w:rPr>
                <w:rFonts w:cs="Times New Roman"/>
                <w:szCs w:val="24"/>
              </w:rPr>
              <w:lastRenderedPageBreak/>
              <w:t>ый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Региональный проект «Современная школа»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образования, К1- педагогические работники системы общего, дополнительного образования повысили уровень профессионального мастерства в форматах непрерывного образования, К2- общее количество </w:t>
            </w:r>
            <w:proofErr w:type="spellStart"/>
            <w:r w:rsidRPr="00E7512F">
              <w:rPr>
                <w:rFonts w:cs="Times New Roman"/>
                <w:szCs w:val="24"/>
              </w:rPr>
              <w:t>педработников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естественно-научной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и технологической направленности («Точка роста»)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Педагогические работники и управленческие кадры системы общего,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 xml:space="preserve">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У-значение показателя,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- педагогические работники и управленческие кадры системы общего, дополнительного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образования детей  повысил уровень профессионального мастерства по дополнительным профессиональным программам, К2- общее количество педагогических работников и управленческих кадров системы общего, дополнительного образования детей 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Региональный проект «Цифровая образовательная среда»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Д-Доля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К1-количество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К</w:t>
            </w:r>
            <w:proofErr w:type="gramStart"/>
            <w:r w:rsidRPr="00E7512F">
              <w:rPr>
                <w:rFonts w:cs="Times New Roman"/>
                <w:szCs w:val="24"/>
              </w:rPr>
              <w:t>2</w:t>
            </w:r>
            <w:proofErr w:type="gramEnd"/>
            <w:r w:rsidRPr="00E7512F">
              <w:rPr>
                <w:rFonts w:cs="Times New Roman"/>
                <w:szCs w:val="24"/>
              </w:rPr>
              <w:t>- общее 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Доля педагогических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</w:t>
            </w:r>
            <w:r w:rsidRPr="00E7512F">
              <w:rPr>
                <w:rFonts w:cs="Times New Roman"/>
                <w:szCs w:val="24"/>
              </w:rPr>
              <w:lastRenderedPageBreak/>
              <w:t>работников, использующих сервисы федеральной информационно-сервисной платформы цифровой образовательной среды, К1-количество педагогических работников, использующих сервисы федеральной информационно-сервисной платформы цифровой образовательной среды, К2-общее количество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Соглашение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E7512F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 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К1- образовательные организации, использующие сервисы федеральной информационно-сервисной платформы цифровой образовательной среды при реализации программ основного общего образования, К2-общее количество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 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Создание условий  для развития системы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межпоколенческого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Тысяча 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E7512F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Увеличение численности детей и молодежи в возрасте до 35 лет, вовлеченных в социально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активную</w:t>
            </w:r>
            <w:proofErr w:type="gramEnd"/>
          </w:p>
          <w:p w:rsidR="00BE7C29" w:rsidRPr="00E7512F" w:rsidRDefault="00BE7C29" w:rsidP="00040227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деятельность через увеличение охвата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патриотическими</w:t>
            </w:r>
            <w:proofErr w:type="gramEnd"/>
          </w:p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проектами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В государственных и муниципальных общеобразовательных организациях проведены мероприятия по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 «Социальная активность»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E7512F">
              <w:rPr>
                <w:rFonts w:cs="Times New Roman"/>
                <w:szCs w:val="24"/>
              </w:rPr>
              <w:t>волонтерства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в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добровольческую (волонтерскую) деятельность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Региональный проект «Поддержка семей, имеющих детей»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bCs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услуги, К1- количество граждан, положительно оценивших качество услуг психолого-педагогической, методической и консультативной помощи, К2- общее число обратившихся за получением услуги</w:t>
            </w: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 xml:space="preserve">Количество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объектов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в которых в полном объеме выполнены мероприятия по капитальному ремонту общеобразовательных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организаций и их оснащению средствами обучения и воспитания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lastRenderedPageBreak/>
              <w:t>округа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Региональный проект «Россия – страна возможностей»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Обеспеченность инвентарем для проведения мероприятия «День молодежи»</w:t>
            </w: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Региональный проект «Педагоги и наставники»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муниципальный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BE7C29" w:rsidRPr="00E7512F" w:rsidTr="00040227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E7512F">
              <w:rPr>
                <w:rFonts w:eastAsia="Times New Roman" w:cs="Times New Roman"/>
                <w:szCs w:val="24"/>
              </w:rPr>
              <w:t xml:space="preserve">-Доля советников директоров по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jc w:val="center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Д=К</w:t>
            </w:r>
            <w:proofErr w:type="gramStart"/>
            <w:r w:rsidRPr="00E7512F">
              <w:rPr>
                <w:rFonts w:cs="Times New Roman"/>
                <w:szCs w:val="24"/>
              </w:rPr>
              <w:t>1</w:t>
            </w:r>
            <w:proofErr w:type="gramEnd"/>
            <w:r w:rsidRPr="00E7512F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Д-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Доля педагогических работников </w:t>
            </w:r>
            <w:r w:rsidRPr="00E7512F">
              <w:rPr>
                <w:rFonts w:cs="Times New Roman"/>
                <w:szCs w:val="24"/>
              </w:rPr>
              <w:lastRenderedPageBreak/>
              <w:t>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1</w:t>
            </w:r>
          </w:p>
          <w:p w:rsidR="00BE7C29" w:rsidRPr="00E7512F" w:rsidRDefault="00BE7C29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Управление образования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министерством образования Оренбургской области и муниципальным образованием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Сорочинский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7C29" w:rsidRPr="00E7512F" w:rsidRDefault="00BE7C29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</w:tbl>
    <w:p w:rsidR="00040227" w:rsidRPr="00E7512F" w:rsidRDefault="00040227" w:rsidP="00040227">
      <w:pPr>
        <w:ind w:left="11624"/>
        <w:rPr>
          <w:rFonts w:eastAsia="Calibri" w:cs="Times New Roman"/>
          <w:szCs w:val="24"/>
        </w:rPr>
        <w:sectPr w:rsidR="00040227" w:rsidRPr="00E7512F" w:rsidSect="00D12E4F">
          <w:headerReference w:type="default" r:id="rId17"/>
          <w:pgSz w:w="16838" w:h="11906" w:orient="landscape"/>
          <w:pgMar w:top="571" w:right="536" w:bottom="851" w:left="566" w:header="720" w:footer="720" w:gutter="0"/>
          <w:cols w:space="720"/>
          <w:titlePg/>
          <w:docGrid w:linePitch="299"/>
        </w:sectPr>
      </w:pPr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Приложение № 8</w:t>
      </w:r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к протоколу заседания управляющего</w:t>
      </w:r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совета муниципальной программы</w:t>
      </w:r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в</w:t>
      </w:r>
      <w:proofErr w:type="gramEnd"/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Pr="00E7512F">
        <w:rPr>
          <w:rFonts w:eastAsia="Times New Roman" w:cs="Times New Roman"/>
          <w:szCs w:val="24"/>
          <w:lang w:eastAsia="ru-RU"/>
        </w:rPr>
        <w:t>Сорочинском муниципальном округе</w:t>
      </w:r>
      <w:proofErr w:type="gramEnd"/>
    </w:p>
    <w:p w:rsidR="00040227" w:rsidRPr="00E7512F" w:rsidRDefault="00040227" w:rsidP="00040227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E7512F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Оренбургской области»</w:t>
      </w:r>
    </w:p>
    <w:p w:rsidR="00040227" w:rsidRPr="00E7512F" w:rsidRDefault="00040227" w:rsidP="00040227">
      <w:pPr>
        <w:widowControl w:val="0"/>
        <w:autoSpaceDE w:val="0"/>
        <w:autoSpaceDN w:val="0"/>
        <w:adjustRightInd w:val="0"/>
        <w:contextualSpacing/>
        <w:rPr>
          <w:rFonts w:cs="Times New Roman"/>
          <w:szCs w:val="24"/>
        </w:rPr>
      </w:pPr>
    </w:p>
    <w:p w:rsidR="00040227" w:rsidRPr="00E7512F" w:rsidRDefault="00040227" w:rsidP="00040227">
      <w:pPr>
        <w:jc w:val="center"/>
        <w:rPr>
          <w:rFonts w:cs="Times New Roman"/>
          <w:szCs w:val="24"/>
        </w:rPr>
      </w:pPr>
      <w:r w:rsidRPr="00E7512F">
        <w:rPr>
          <w:rFonts w:cs="Times New Roman"/>
          <w:szCs w:val="24"/>
        </w:rPr>
        <w:t>План реализации муниципальной программы</w:t>
      </w:r>
    </w:p>
    <w:p w:rsidR="00040227" w:rsidRPr="00E7512F" w:rsidRDefault="00040227" w:rsidP="00040227">
      <w:pPr>
        <w:jc w:val="center"/>
        <w:rPr>
          <w:rFonts w:cs="Times New Roman"/>
          <w:szCs w:val="24"/>
        </w:rPr>
      </w:pPr>
      <w:r w:rsidRPr="00E7512F">
        <w:rPr>
          <w:rFonts w:cs="Times New Roman"/>
          <w:szCs w:val="24"/>
        </w:rPr>
        <w:t xml:space="preserve">«Развитие системы образования </w:t>
      </w:r>
      <w:proofErr w:type="gramStart"/>
      <w:r w:rsidRPr="00E7512F">
        <w:rPr>
          <w:rFonts w:cs="Times New Roman"/>
          <w:szCs w:val="24"/>
        </w:rPr>
        <w:t>в</w:t>
      </w:r>
      <w:proofErr w:type="gramEnd"/>
      <w:r w:rsidRPr="00E7512F">
        <w:rPr>
          <w:rFonts w:cs="Times New Roman"/>
          <w:szCs w:val="24"/>
        </w:rPr>
        <w:t xml:space="preserve"> </w:t>
      </w:r>
      <w:proofErr w:type="gramStart"/>
      <w:r w:rsidRPr="00E7512F">
        <w:rPr>
          <w:rFonts w:cs="Times New Roman"/>
          <w:szCs w:val="24"/>
        </w:rPr>
        <w:t>Сорочинском</w:t>
      </w:r>
      <w:proofErr w:type="gramEnd"/>
      <w:r w:rsidRPr="00E7512F">
        <w:rPr>
          <w:rFonts w:cs="Times New Roman"/>
          <w:szCs w:val="24"/>
        </w:rPr>
        <w:t xml:space="preserve"> </w:t>
      </w:r>
      <w:r w:rsidRPr="00E7512F">
        <w:rPr>
          <w:rFonts w:eastAsia="Times New Roman" w:cs="Times New Roman"/>
          <w:szCs w:val="24"/>
          <w:lang w:eastAsia="ru-RU"/>
        </w:rPr>
        <w:t xml:space="preserve">муниципальном </w:t>
      </w:r>
      <w:r w:rsidRPr="00E7512F">
        <w:rPr>
          <w:rFonts w:cs="Times New Roman"/>
          <w:szCs w:val="24"/>
        </w:rPr>
        <w:t>округе Оренбургской области» на 2025 год</w:t>
      </w:r>
    </w:p>
    <w:tbl>
      <w:tblPr>
        <w:tblW w:w="23263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4"/>
        <w:gridCol w:w="9057"/>
        <w:gridCol w:w="142"/>
        <w:gridCol w:w="1843"/>
        <w:gridCol w:w="14"/>
        <w:gridCol w:w="3672"/>
        <w:gridCol w:w="14"/>
        <w:gridCol w:w="3686"/>
        <w:gridCol w:w="3686"/>
      </w:tblGrid>
      <w:tr w:rsidR="00BE7C29" w:rsidRPr="00E7512F" w:rsidTr="00040227">
        <w:trPr>
          <w:gridAfter w:val="3"/>
          <w:wAfter w:w="7386" w:type="dxa"/>
          <w:trHeight w:val="240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ind w:left="268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E7512F">
              <w:rPr>
                <w:rFonts w:cs="Times New Roman"/>
                <w:szCs w:val="24"/>
              </w:rPr>
              <w:t>п</w:t>
            </w:r>
            <w:proofErr w:type="gramEnd"/>
            <w:r w:rsidRPr="00E7512F">
              <w:rPr>
                <w:rFonts w:cs="Times New Roman"/>
                <w:szCs w:val="24"/>
              </w:rPr>
              <w:t>/п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Дата достижения контрольной точки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Ответственный исполнитель</w:t>
            </w:r>
          </w:p>
          <w:p w:rsidR="00040227" w:rsidRPr="00E7512F" w:rsidRDefault="00040227" w:rsidP="00040227">
            <w:pPr>
              <w:rPr>
                <w:rFonts w:cs="Times New Roman"/>
                <w:b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 xml:space="preserve">(фамилия, имя, отчество, должность, отраслевой (функциональный) орган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муниципального </w:t>
            </w:r>
            <w:r w:rsidRPr="00E7512F">
              <w:rPr>
                <w:rFonts w:cs="Times New Roman"/>
                <w:szCs w:val="24"/>
              </w:rPr>
              <w:t>округа)</w:t>
            </w:r>
            <w:proofErr w:type="gramEnd"/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jc w:val="center"/>
              <w:rPr>
                <w:szCs w:val="24"/>
              </w:rPr>
            </w:pPr>
            <w:r w:rsidRPr="00E7512F">
              <w:rPr>
                <w:szCs w:val="24"/>
              </w:rPr>
              <w:t>1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jc w:val="center"/>
              <w:rPr>
                <w:rFonts w:cs="Times New Roman"/>
                <w:b/>
                <w:szCs w:val="24"/>
              </w:rPr>
            </w:pPr>
            <w:r w:rsidRPr="00E7512F">
              <w:rPr>
                <w:rFonts w:cs="Times New Roman"/>
                <w:szCs w:val="24"/>
              </w:rPr>
              <w:t>4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 xml:space="preserve">  Региональный проект «Успех каждого ребенка»</w:t>
            </w:r>
            <w:r w:rsidRPr="00E7512F">
              <w:rPr>
                <w:rFonts w:eastAsia="Calibri" w:cs="Times New Roman"/>
                <w:szCs w:val="24"/>
              </w:rPr>
              <w:tab/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42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«Реализация мероприятий регионального проекта «Успех каждого ребенка»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 «Охват детей деятельностью региональный центров выявления, поддержки и развития способностей и талантов у детей и молодежи технопарков «</w:t>
            </w:r>
            <w:proofErr w:type="spellStart"/>
            <w:r w:rsidRPr="00E7512F">
              <w:rPr>
                <w:rFonts w:cs="Times New Roman"/>
                <w:szCs w:val="24"/>
              </w:rPr>
              <w:t>Кванториум</w:t>
            </w:r>
            <w:proofErr w:type="spellEnd"/>
            <w:r w:rsidRPr="00E7512F">
              <w:rPr>
                <w:rFonts w:cs="Times New Roman"/>
                <w:szCs w:val="24"/>
              </w:rPr>
              <w:t>» и центров «</w:t>
            </w:r>
            <w:r w:rsidRPr="00E7512F">
              <w:rPr>
                <w:rFonts w:cs="Times New Roman"/>
                <w:szCs w:val="24"/>
                <w:lang w:val="en-US"/>
              </w:rPr>
              <w:t>IT</w:t>
            </w:r>
            <w:r w:rsidRPr="00E7512F">
              <w:rPr>
                <w:rFonts w:cs="Times New Roman"/>
                <w:szCs w:val="24"/>
              </w:rPr>
              <w:t>-куб»»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Гурина Е.П. главный специалист,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результата регионального проекта: </w:t>
            </w:r>
            <w:proofErr w:type="gramStart"/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Расширение спектра программ естественно научной и технической направленностей, открытие творческих объединений указанных направленностей на базе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Гурина Е.П. главный специалист,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 «Доля детей в возрасте 5-18 лет охваченных дополнительным образованием»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регионального проекта: «Предоставление дополнительного образования»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Результат регионального проекта 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«Проведение открытых онлайн-уроков, направленных на раннюю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lastRenderedPageBreak/>
              <w:t>профориентацию и реализуемых с учетом опыта цикла открытых уроков «</w:t>
            </w:r>
            <w:proofErr w:type="spellStart"/>
            <w:r w:rsidRPr="00E7512F">
              <w:rPr>
                <w:rFonts w:eastAsia="Times New Roman" w:cs="Times New Roman"/>
                <w:szCs w:val="24"/>
                <w:lang w:eastAsia="ru-RU"/>
              </w:rPr>
              <w:t>Проектория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>», в которых приняли участие дети».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мероприятия «</w:t>
            </w:r>
            <w:r w:rsidRPr="00E7512F">
              <w:rPr>
                <w:szCs w:val="24"/>
              </w:rPr>
              <w:t>Обеспечение участия детей в открытых онлайн-уроках, реализуемых с учетом опыта цикла открытых уроков «</w:t>
            </w:r>
            <w:proofErr w:type="spellStart"/>
            <w:r w:rsidRPr="00E7512F">
              <w:rPr>
                <w:szCs w:val="24"/>
              </w:rPr>
              <w:t>Проектория</w:t>
            </w:r>
            <w:proofErr w:type="spellEnd"/>
            <w:r w:rsidRPr="00E7512F">
              <w:rPr>
                <w:szCs w:val="24"/>
              </w:rPr>
              <w:t>»»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  «</w:t>
            </w:r>
            <w:r w:rsidRPr="00E7512F">
              <w:rPr>
                <w:rFonts w:eastAsia="Times New Roman" w:cs="Times New Roman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мероприятия» Обновление материально-технической базы для занятия физкультурой и спортом»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 « 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мероприятия «Ремонт спортивных залов в общеобразовательных организациях, расположенных в сельской местности и малых городах»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 «</w:t>
            </w:r>
            <w:r w:rsidRPr="00E7512F">
              <w:rPr>
                <w:rFonts w:eastAsia="Times New Roman"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мероприятия «Увеличение количества </w:t>
            </w:r>
            <w:r w:rsidRPr="00E7512F">
              <w:rPr>
                <w:rFonts w:eastAsia="Times New Roman" w:cs="Times New Roman"/>
                <w:szCs w:val="24"/>
              </w:rPr>
              <w:t>школьных спортивных клубов, созданных в общеобразовательных организациях, расположенных в сельской местности и малых городах»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Ерохина Т. А-методист </w:t>
            </w:r>
            <w:r w:rsidRPr="00E7512F">
              <w:rPr>
                <w:rFonts w:cs="Times New Roman"/>
              </w:rPr>
              <w:t>МКУ «ГМЦ»</w:t>
            </w:r>
            <w:r w:rsidRPr="00E7512F">
              <w:rPr>
                <w:rFonts w:cs="Times New Roman"/>
                <w:szCs w:val="24"/>
              </w:rPr>
              <w:t>.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«Цифровая образовательная среда»</w:t>
            </w:r>
            <w:r w:rsidRPr="00E7512F">
              <w:rPr>
                <w:rFonts w:eastAsia="Calibri" w:cs="Times New Roman"/>
                <w:szCs w:val="24"/>
              </w:rPr>
              <w:tab/>
            </w:r>
            <w:r w:rsidRPr="00E7512F">
              <w:rPr>
                <w:rFonts w:eastAsia="Calibri" w:cs="Times New Roman"/>
                <w:szCs w:val="24"/>
              </w:rPr>
              <w:tab/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Результат регионального проекта: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Доля </w:t>
            </w:r>
            <w:proofErr w:type="gramStart"/>
            <w:r w:rsidRPr="00E7512F">
              <w:rPr>
                <w:rFonts w:eastAsia="Times New Roman" w:cs="Times New Roman"/>
                <w:spacing w:val="-1"/>
                <w:szCs w:val="24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pacing w:val="-1"/>
                <w:szCs w:val="24"/>
              </w:rPr>
              <w:t>, для которых созданы равные условия получения</w:t>
            </w:r>
          </w:p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 xml:space="preserve"> качественного образования вне зависимости от места их нахождения посредством предоставления доступа</w:t>
            </w:r>
          </w:p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pacing w:val="-1"/>
                <w:szCs w:val="24"/>
              </w:rPr>
              <w:t>к федеральной информационно-сервисной платформе цифровой образовательной среды.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Pr="00E7512F">
                    <w:rPr>
                      <w:rFonts w:cs="Times New Roman"/>
                    </w:rPr>
                    <w:t xml:space="preserve">Организация прохождения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proofErr w:type="gramStart"/>
                  <w:r w:rsidRPr="00E7512F">
                    <w:rPr>
                      <w:rFonts w:cs="Times New Roman"/>
                    </w:rPr>
                    <w:t>обучающимися</w:t>
                  </w:r>
                  <w:proofErr w:type="gramEnd"/>
                  <w:r w:rsidRPr="00E7512F">
                    <w:rPr>
                      <w:rFonts w:cs="Times New Roman"/>
                    </w:rPr>
                    <w:t xml:space="preserve"> обучения на информационно-сервисной платформе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</w:t>
            </w:r>
            <w:r w:rsidRPr="00E7512F">
              <w:rPr>
                <w:rFonts w:cs="Times New Roman"/>
              </w:rPr>
              <w:lastRenderedPageBreak/>
              <w:t xml:space="preserve">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Результат регионального проекта: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Pr="00E7512F">
                    <w:rPr>
                      <w:rFonts w:cs="Times New Roman"/>
                    </w:rPr>
                    <w:t xml:space="preserve">Использование сервисов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</w:rPr>
                    <w:t>федеральной информационно-сервисной платформы цифровой образовательной среды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Результат регионального проекта: 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Pr="00E7512F">
                    <w:rPr>
                      <w:rFonts w:cs="Times New Roman"/>
                    </w:rPr>
                    <w:t xml:space="preserve">Использование сервисов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</w:rPr>
                  </w:pPr>
                  <w:r w:rsidRPr="00E7512F">
                    <w:rPr>
                      <w:rFonts w:cs="Times New Roman"/>
                    </w:rPr>
                    <w:t xml:space="preserve">федеральной информационно-сервисной платформы цифровой образовательной среды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</w:rPr>
                  </w:pPr>
                  <w:r w:rsidRPr="00E7512F">
                    <w:rPr>
                      <w:rFonts w:cs="Times New Roman"/>
                    </w:rPr>
                    <w:t>при реализации программ основного общего образования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</w:rPr>
            </w:pPr>
            <w:proofErr w:type="spellStart"/>
            <w:r w:rsidRPr="00E7512F">
              <w:rPr>
                <w:rFonts w:cs="Times New Roman"/>
              </w:rPr>
              <w:t>Батталова</w:t>
            </w:r>
            <w:proofErr w:type="spellEnd"/>
            <w:r w:rsidRPr="00E7512F">
              <w:rPr>
                <w:rFonts w:cs="Times New Roman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Арапова</w:t>
            </w:r>
            <w:proofErr w:type="spellEnd"/>
            <w:r w:rsidRPr="00E7512F">
              <w:rPr>
                <w:rFonts w:cs="Times New Roman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1"/>
          <w:wAfter w:w="36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«Современная школа»</w:t>
            </w:r>
            <w:r w:rsidRPr="00E7512F">
              <w:rPr>
                <w:rFonts w:cs="Times New Roman"/>
                <w:szCs w:val="24"/>
              </w:rPr>
              <w:tab/>
            </w:r>
          </w:p>
        </w:tc>
        <w:tc>
          <w:tcPr>
            <w:tcW w:w="3686" w:type="dxa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</w:t>
            </w:r>
            <w:r w:rsidRPr="00E7512F">
              <w:rPr>
                <w:rFonts w:cs="Times New Roman"/>
                <w:szCs w:val="24"/>
              </w:rPr>
              <w:lastRenderedPageBreak/>
              <w:t>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Результат регионального проекта «В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E7512F">
              <w:rPr>
                <w:rFonts w:cs="Times New Roman"/>
                <w:szCs w:val="24"/>
              </w:rPr>
              <w:t>естественно-научной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и технологической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результата приоритетного проекта: «Создание  центров образования </w:t>
            </w:r>
            <w:proofErr w:type="gramStart"/>
            <w:r w:rsidRPr="00E7512F">
              <w:rPr>
                <w:rFonts w:cs="Times New Roman"/>
                <w:szCs w:val="24"/>
              </w:rPr>
              <w:t>естественно-научной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и технологической направленности «Точка роста»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</w:t>
            </w:r>
            <w:r w:rsidRPr="00E7512F">
              <w:rPr>
                <w:rFonts w:eastAsia="Calibri" w:cs="Times New Roman"/>
                <w:szCs w:val="24"/>
              </w:rPr>
              <w:t xml:space="preserve"> граждан Российской Федерации</w:t>
            </w:r>
            <w:r w:rsidRPr="00E7512F">
              <w:rPr>
                <w:rFonts w:eastAsia="Times New Roman" w:cs="Times New Roman"/>
                <w:iCs/>
                <w:szCs w:val="24"/>
                <w:lang w:eastAsia="ru-RU"/>
              </w:rPr>
              <w:t>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Результат регионального проекта: «Создание условий для развития системы </w:t>
            </w:r>
            <w:proofErr w:type="spellStart"/>
            <w:r w:rsidRPr="00E7512F">
              <w:rPr>
                <w:rFonts w:cs="Times New Roman"/>
                <w:szCs w:val="24"/>
              </w:rPr>
              <w:t>межпоколенческого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Организация участия в </w:t>
                  </w:r>
                  <w:proofErr w:type="gramStart"/>
                  <w:r w:rsidRPr="00E7512F">
                    <w:rPr>
                      <w:rFonts w:cs="Times New Roman"/>
                      <w:szCs w:val="24"/>
                    </w:rPr>
                    <w:t>мероприятиях</w:t>
                  </w:r>
                  <w:proofErr w:type="gramEnd"/>
                  <w:r w:rsidRPr="00E7512F">
                    <w:rPr>
                      <w:rFonts w:cs="Times New Roman"/>
                      <w:szCs w:val="24"/>
                    </w:rPr>
                    <w:t xml:space="preserve"> реализуемых с  целью развития системы </w:t>
                  </w:r>
                  <w:proofErr w:type="spellStart"/>
                  <w:r w:rsidRPr="00E7512F">
                    <w:rPr>
                      <w:rFonts w:cs="Times New Roman"/>
                      <w:szCs w:val="24"/>
                    </w:rPr>
                    <w:t>межпоколенческого</w:t>
                  </w:r>
                  <w:proofErr w:type="spellEnd"/>
                  <w:r w:rsidRPr="00E7512F">
                    <w:rPr>
                      <w:rFonts w:cs="Times New Roman"/>
                      <w:szCs w:val="24"/>
                    </w:rPr>
      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      </w: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</w:t>
            </w:r>
            <w:proofErr w:type="spellStart"/>
            <w:r w:rsidRPr="00E7512F">
              <w:rPr>
                <w:rFonts w:cs="Times New Roman"/>
              </w:rPr>
              <w:t>заведующийМКУ</w:t>
            </w:r>
            <w:proofErr w:type="spellEnd"/>
            <w:r w:rsidRPr="00E7512F">
              <w:rPr>
                <w:rFonts w:cs="Times New Roman"/>
              </w:rPr>
              <w:t xml:space="preserve">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«Увеличение численности детей и молодежи в возрасте до 35 лет, вовлеченных в социальную активную деятельность через увеличение охвата патриотическими проектами»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  <w:proofErr w:type="gramStart"/>
            <w:r w:rsidRPr="00E7512F">
              <w:rPr>
                <w:rFonts w:cs="Times New Roman"/>
                <w:szCs w:val="24"/>
              </w:rPr>
              <w:t>,</w:t>
            </w:r>
            <w:proofErr w:type="spellStart"/>
            <w:r w:rsidRPr="00E7512F">
              <w:rPr>
                <w:rFonts w:cs="Times New Roman"/>
              </w:rPr>
              <w:t>Н</w:t>
            </w:r>
            <w:proofErr w:type="gramEnd"/>
            <w:r w:rsidRPr="00E7512F">
              <w:rPr>
                <w:rFonts w:cs="Times New Roman"/>
              </w:rPr>
              <w:t>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результата регионального проекта: Организация участия в </w:t>
            </w:r>
            <w:proofErr w:type="gramStart"/>
            <w:r w:rsidRPr="00E7512F">
              <w:rPr>
                <w:rFonts w:cs="Times New Roman"/>
                <w:szCs w:val="24"/>
              </w:rPr>
              <w:t>мероприятиях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реализуемых с  целью развития патриотических  проектов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  <w:proofErr w:type="gramStart"/>
            <w:r w:rsidRPr="00E7512F">
              <w:rPr>
                <w:rFonts w:cs="Times New Roman"/>
                <w:szCs w:val="24"/>
              </w:rPr>
              <w:t>,</w:t>
            </w:r>
            <w:proofErr w:type="spellStart"/>
            <w:r w:rsidRPr="00E7512F">
              <w:rPr>
                <w:rFonts w:cs="Times New Roman"/>
              </w:rPr>
              <w:t>Н</w:t>
            </w:r>
            <w:proofErr w:type="gramEnd"/>
            <w:r w:rsidRPr="00E7512F">
              <w:rPr>
                <w:rFonts w:cs="Times New Roman"/>
              </w:rPr>
              <w:t>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регионального проекта: Оснащение государственными символами Российской Федерации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</w:t>
            </w:r>
            <w:r w:rsidRPr="00E7512F">
              <w:rPr>
                <w:rFonts w:eastAsia="Times New Roman" w:cs="Times New Roman"/>
                <w:szCs w:val="24"/>
              </w:rPr>
              <w:t xml:space="preserve"> 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r w:rsidRPr="00E7512F">
              <w:rPr>
                <w:rFonts w:cs="Times New Roman"/>
              </w:rPr>
              <w:lastRenderedPageBreak/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Pr="00E7512F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</w:t>
            </w:r>
            <w:r w:rsidRPr="00E7512F">
              <w:rPr>
                <w:rFonts w:eastAsia="Times New Roman" w:cs="Times New Roman"/>
                <w:szCs w:val="24"/>
              </w:rPr>
              <w:t xml:space="preserve">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Pr="00E7512F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402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«Реализация регионального проекта </w:t>
            </w:r>
            <w:r w:rsidRPr="00E7512F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E7512F">
              <w:rPr>
                <w:rFonts w:cs="Times New Roman"/>
                <w:szCs w:val="24"/>
              </w:rPr>
              <w:t>волонтерства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результата регионального проекта: Популяризация добровольческой деятельности, путем освещения в средствах массовой информации и поощрения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</w:t>
            </w:r>
            <w:proofErr w:type="spellStart"/>
            <w:r w:rsidRPr="00E7512F">
              <w:rPr>
                <w:rFonts w:cs="Times New Roman"/>
              </w:rPr>
              <w:lastRenderedPageBreak/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«Поддержка семей, имеющих детей»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«Реализация регионального проекта «Поддержка семей, имеющих детей»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регионального проекта: «Доля граждан, положительно оценивших качество услуг психолог</w:t>
            </w:r>
            <w:proofErr w:type="gramStart"/>
            <w:r w:rsidRPr="00E7512F">
              <w:rPr>
                <w:rFonts w:cs="Times New Roman"/>
                <w:szCs w:val="24"/>
              </w:rPr>
              <w:t>о-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педагогической, методической и консультативной помощи, от общего числа обратившихся за получением услуги»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Черных Г.М. психолог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  <w:shd w:val="clear" w:color="auto" w:fill="FFFFFF" w:themeFill="background1"/>
                    </w:rPr>
                  </w:pPr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 xml:space="preserve">Реализация программы психолого-педагогической, методической и консультативной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помощи родителям детей</w:t>
                  </w: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Черных Г.М. психолог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cs="Times New Roman"/>
                <w:szCs w:val="24"/>
              </w:rPr>
              <w:t xml:space="preserve">: «Отношение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 «Предоставление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дошкольного образования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Times New Roman" w:cs="Times New Roman"/>
                <w:szCs w:val="24"/>
              </w:rPr>
              <w:t xml:space="preserve"> «Численность воспитанников в образовательных организациях, реализующих программы дошкольного образования»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результата регионального проекта: «Количество детей, получающих услугу дошкольного образования»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gramStart"/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szCs w:val="24"/>
              </w:rPr>
              <w:t xml:space="preserve">Доступность дошкольного 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</w:t>
            </w:r>
            <w:r w:rsidRPr="00E7512F">
              <w:rPr>
                <w:rFonts w:eastAsia="Times New Roman" w:cs="Times New Roman"/>
                <w:szCs w:val="24"/>
              </w:rPr>
              <w:lastRenderedPageBreak/>
              <w:t>дошкольное образование в текущем году, и численности детей в возрасте от 3 до 7 лет (включительно), находящихся в очереди на получение в текущем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году дошкольного образования)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lastRenderedPageBreak/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«Количество детей, получающих услугу дошкольного образования»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Times New Roman" w:cs="Times New Roman"/>
                <w:szCs w:val="24"/>
              </w:rPr>
              <w:t xml:space="preserve"> «Доля педагогов прошедших курсовую подготовку»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«Организация обучения педагогов»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Times New Roman" w:cs="Times New Roman"/>
                <w:szCs w:val="24"/>
              </w:rPr>
              <w:t xml:space="preserve"> «Отношение среднемесячной заработной платы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  <w:r w:rsidRPr="00E7512F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cs="Times New Roman"/>
                <w:szCs w:val="24"/>
              </w:rPr>
              <w:t xml:space="preserve">: «Доля дошкольных образовательных учреждений, в которых создана универсальная </w:t>
            </w:r>
            <w:proofErr w:type="spellStart"/>
            <w:r w:rsidRPr="00E7512F">
              <w:rPr>
                <w:rFonts w:cs="Times New Roman"/>
                <w:szCs w:val="24"/>
              </w:rPr>
              <w:t>безбарьерная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  <w:r w:rsidRPr="00E7512F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  <w:proofErr w:type="gramStart"/>
            <w:r w:rsidRPr="00E7512F">
              <w:rPr>
                <w:rFonts w:cs="Times New Roman"/>
                <w:szCs w:val="24"/>
              </w:rPr>
              <w:t>,</w:t>
            </w:r>
            <w:proofErr w:type="spellStart"/>
            <w:r w:rsidRPr="00E7512F">
              <w:rPr>
                <w:rFonts w:cs="Times New Roman"/>
                <w:szCs w:val="24"/>
              </w:rPr>
              <w:t>Т</w:t>
            </w:r>
            <w:proofErr w:type="gramEnd"/>
            <w:r w:rsidRPr="00E7512F">
              <w:rPr>
                <w:rFonts w:cs="Times New Roman"/>
                <w:szCs w:val="24"/>
              </w:rPr>
              <w:t>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беспрепятственного доступа в дошкольные образовательные организации»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  <w:r w:rsidRPr="00E7512F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 </w:t>
            </w: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Times New Roman" w:cs="Times New Roman"/>
                <w:szCs w:val="24"/>
              </w:rPr>
              <w:t xml:space="preserve"> «Доступность дошкольного образования для детей в возрасте от 1,5 до 3 лет»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 доступного дошкольного образования»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</w:t>
            </w:r>
            <w:r w:rsidRPr="00E7512F">
              <w:rPr>
                <w:rFonts w:cs="Times New Roman"/>
                <w:szCs w:val="24"/>
              </w:rPr>
              <w:lastRenderedPageBreak/>
              <w:t>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cs="Times New Roman"/>
                <w:szCs w:val="24"/>
              </w:rPr>
              <w:t xml:space="preserve"> «Достижение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Живкина</w:t>
            </w:r>
            <w:proofErr w:type="spellEnd"/>
            <w:r w:rsidRPr="00E7512F">
              <w:rPr>
                <w:rFonts w:cs="Times New Roman"/>
              </w:rPr>
              <w:t xml:space="preserve"> Е.Б. </w:t>
            </w:r>
            <w:proofErr w:type="spellStart"/>
            <w:r w:rsidRPr="00E7512F">
              <w:rPr>
                <w:rFonts w:cs="Times New Roman"/>
              </w:rPr>
              <w:t>и.о</w:t>
            </w:r>
            <w:proofErr w:type="spellEnd"/>
            <w:r w:rsidRPr="00E7512F">
              <w:rPr>
                <w:rFonts w:cs="Times New Roman"/>
              </w:rPr>
              <w:t xml:space="preserve">. заведующего МКУ «ГМЦ», 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Число человеко-дней в образовательных организациях, реализующих программу дошкольного образования по услуге присмотр и уход»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человеко-дней в образовательных организациях, реализующих программу дошкольного образования по услуге присмотр и уход»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</w:rPr>
            </w:pPr>
            <w:r w:rsidRPr="00E7512F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«Развитие инфраструктуры муниципальных дошкольных образовательных организаций»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Times New Roman" w:cs="Times New Roman"/>
                <w:szCs w:val="24"/>
              </w:rPr>
              <w:t xml:space="preserve"> «Количество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BE7C29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«Предоставление общего образования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</w:tc>
      </w:tr>
      <w:tr w:rsidR="00BE7C29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  <w:r w:rsidRPr="00E7512F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предметам, в общей численности выпускников муниципальных ОО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«Совершенствование педагогических  методов, применение наиболее эффективных образовательных  технологий  в учебном процессе, направленных на качественную подготовку выпускников»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1"/>
                <w:szCs w:val="24"/>
              </w:rPr>
              <w:t>Укомплектованность ОУ педагогическими кадрами»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«Прием квалифицированных педагогических работников при наличии вакансии»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1"/>
                <w:szCs w:val="24"/>
              </w:rPr>
              <w:t>Доля педагогов общеобразовательных учреждений, прошедших курсовую подготовку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  <w:r w:rsidRPr="00E7512F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«Организация курсовой подготовки педагогов»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 xml:space="preserve">Нургалиева В.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квалификационной категории педагогов»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E7512F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1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  <w:proofErr w:type="gramStart"/>
            <w:r w:rsidRPr="00E7512F">
              <w:rPr>
                <w:rFonts w:cs="Times New Roman"/>
              </w:rPr>
              <w:t>,</w:t>
            </w:r>
            <w:proofErr w:type="spellStart"/>
            <w:r w:rsidRPr="00E7512F">
              <w:rPr>
                <w:rFonts w:cs="Times New Roman"/>
                <w:szCs w:val="24"/>
              </w:rPr>
              <w:t>А</w:t>
            </w:r>
            <w:proofErr w:type="gramEnd"/>
            <w:r w:rsidRPr="00E7512F">
              <w:rPr>
                <w:rFonts w:cs="Times New Roman"/>
                <w:szCs w:val="24"/>
              </w:rPr>
              <w:t>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spacing w:val="-1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Обновление информационного наполнения и функциональных возможностей</w:t>
            </w:r>
            <w:r w:rsidRPr="00E7512F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Р.Н.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</w:t>
            </w:r>
            <w:r w:rsidRPr="00E7512F">
              <w:rPr>
                <w:rFonts w:cs="Times New Roman"/>
                <w:szCs w:val="24"/>
              </w:rPr>
              <w:lastRenderedPageBreak/>
              <w:t>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«Доля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szCs w:val="24"/>
              </w:rPr>
              <w:t>Результат к</w:t>
            </w:r>
            <w:r w:rsidRPr="00E7512F">
              <w:rPr>
                <w:rFonts w:eastAsia="Calibri"/>
                <w:szCs w:val="24"/>
              </w:rPr>
              <w:t>омплекса процессных мероприятий:</w:t>
            </w:r>
            <w:r w:rsidRPr="00E7512F">
              <w:rPr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r w:rsidRPr="00E7512F">
              <w:rPr>
                <w:szCs w:val="24"/>
              </w:rPr>
              <w:t>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E7512F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эффективности деятельности организаций»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</w:t>
            </w:r>
            <w:proofErr w:type="gramStart"/>
            <w:r w:rsidRPr="00E7512F">
              <w:rPr>
                <w:rFonts w:cs="Times New Roman"/>
                <w:szCs w:val="24"/>
              </w:rPr>
              <w:t>качества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предоставляемых муниципальных услуг»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«Соотношение заработной платы руководителя организации и средней заработной платы работников организации не выше»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руководителей организации  на уровне, не превышающем в четыре раза среднюю заработную плату работников организации»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</w:t>
            </w:r>
            <w:proofErr w:type="gramStart"/>
            <w:r w:rsidRPr="00E7512F">
              <w:rPr>
                <w:rFonts w:cs="Times New Roman"/>
                <w:szCs w:val="24"/>
              </w:rPr>
              <w:t>.»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«Соблюдение сроков для выплаты заработной платы работникам образовательных организаций»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</w:t>
            </w:r>
            <w:r w:rsidRPr="00E7512F">
              <w:rPr>
                <w:rFonts w:cs="Times New Roman"/>
                <w:szCs w:val="24"/>
              </w:rPr>
              <w:lastRenderedPageBreak/>
              <w:t>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«Обеспечение мер для исполнения </w:t>
            </w:r>
            <w:r w:rsidRPr="00E7512F">
              <w:rPr>
                <w:rFonts w:eastAsia="Times New Roman" w:cs="Times New Roman"/>
                <w:szCs w:val="24"/>
              </w:rPr>
              <w:t>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91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«Содействие в </w:t>
            </w:r>
            <w:r w:rsidRPr="00E7512F">
              <w:rPr>
                <w:rFonts w:eastAsia="Times New Roman" w:cs="Times New Roman"/>
                <w:szCs w:val="24"/>
              </w:rPr>
              <w:t>повышение квалификации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eastAsia="Times New Roman" w:cs="Times New Roman"/>
                <w:szCs w:val="24"/>
              </w:rPr>
              <w:t xml:space="preserve">«Доля образовательных организаций, расположенных на территории </w:t>
            </w:r>
            <w:proofErr w:type="spellStart"/>
            <w:r w:rsidRPr="00E7512F">
              <w:rPr>
                <w:rFonts w:eastAsia="Times New Roman"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</w:t>
            </w:r>
            <w:r w:rsidRPr="00E7512F">
              <w:rPr>
                <w:rFonts w:eastAsia="Calibri" w:cs="Times New Roman"/>
                <w:szCs w:val="24"/>
              </w:rPr>
              <w:t xml:space="preserve">муниципального </w:t>
            </w:r>
            <w:r w:rsidRPr="00E7512F">
              <w:rPr>
                <w:rFonts w:eastAsia="Times New Roman" w:cs="Times New Roman"/>
                <w:szCs w:val="24"/>
              </w:rPr>
              <w:t xml:space="preserve">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Интернет-трафиком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образовательных организаций общего образования в размере не мене</w:t>
            </w:r>
            <w:proofErr w:type="gramStart"/>
            <w:r w:rsidRPr="00E7512F">
              <w:rPr>
                <w:rFonts w:cs="Times New Roman"/>
                <w:spacing w:val="-6"/>
                <w:szCs w:val="24"/>
              </w:rPr>
              <w:t>е(</w:t>
            </w:r>
            <w:proofErr w:type="gramEnd"/>
            <w:r w:rsidRPr="00E7512F">
              <w:rPr>
                <w:rFonts w:cs="Times New Roman"/>
                <w:spacing w:val="-6"/>
                <w:szCs w:val="24"/>
              </w:rPr>
              <w:t>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Охват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  <w:p w:rsidR="00040227" w:rsidRPr="00E7512F" w:rsidRDefault="00040227" w:rsidP="00040227"/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Доля воспитанников, участвующих в конкурсах, смотрах, фестивалях от общего числа воспитанников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«Участие воспитанников в конкурсах, смотрах, фестивалях»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«Повышение качества дополнительного образования»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</w:t>
            </w:r>
            <w:proofErr w:type="gramStart"/>
            <w:r w:rsidRPr="00E7512F">
              <w:rPr>
                <w:rFonts w:eastAsia="Times New Roman" w:cs="Times New Roman"/>
                <w:spacing w:val="-6"/>
                <w:szCs w:val="24"/>
              </w:rPr>
              <w:t>в</w:t>
            </w:r>
            <w:proofErr w:type="gramEnd"/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 </w:t>
            </w:r>
            <w:proofErr w:type="gramStart"/>
            <w:r w:rsidRPr="00E7512F">
              <w:rPr>
                <w:rFonts w:eastAsia="Times New Roman" w:cs="Times New Roman"/>
                <w:spacing w:val="-6"/>
                <w:szCs w:val="24"/>
              </w:rPr>
              <w:t>Сорочинском</w:t>
            </w:r>
            <w:proofErr w:type="gramEnd"/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 </w:t>
            </w:r>
            <w:r w:rsidRPr="00E7512F">
              <w:rPr>
                <w:rFonts w:eastAsia="Calibri" w:cs="Times New Roman"/>
                <w:szCs w:val="24"/>
              </w:rPr>
              <w:t xml:space="preserve">муниципальном 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>округе Оренбургской области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педагогических работников дополнительного образования на уровне средней заработной платы</w:t>
            </w:r>
            <w:r w:rsidRPr="00E7512F">
              <w:rPr>
                <w:rFonts w:cs="Times New Roman"/>
                <w:spacing w:val="-3"/>
                <w:szCs w:val="24"/>
              </w:rPr>
              <w:t xml:space="preserve"> учителей в </w:t>
            </w:r>
            <w:r w:rsidRPr="00E7512F">
              <w:rPr>
                <w:rFonts w:cs="Times New Roman"/>
                <w:szCs w:val="24"/>
              </w:rPr>
              <w:t>Оренбургской области»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«Осуществление переданных полномочий по финансовому обеспечению мероприятий по отдыху детей в каникулярное время»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Число </w:t>
            </w:r>
            <w:proofErr w:type="gramStart"/>
            <w:r w:rsidRPr="00E7512F">
              <w:rPr>
                <w:rFonts w:eastAsia="Times New Roman" w:cs="Times New Roman"/>
                <w:spacing w:val="-6"/>
                <w:szCs w:val="24"/>
              </w:rPr>
              <w:t>человеко- часов</w:t>
            </w:r>
            <w:proofErr w:type="gramEnd"/>
            <w:r w:rsidRPr="00E7512F">
              <w:rPr>
                <w:rFonts w:eastAsia="Times New Roman" w:cs="Times New Roman"/>
                <w:spacing w:val="-6"/>
                <w:szCs w:val="24"/>
              </w:rPr>
              <w:t xml:space="preserve"> пребывания в образовательных организациях, реализующих программу дополнительного образования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человеко-часов в образовательных организациях, реализующих программу дополнительного образования»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>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pacing w:val="-6"/>
                <w:szCs w:val="24"/>
              </w:rPr>
      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  <w:u w:val="single"/>
              </w:rPr>
            </w:pP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 xml:space="preserve">Обеспечение доступности дополнительного образования </w:t>
            </w:r>
            <w:proofErr w:type="gramStart"/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обучающимся</w:t>
            </w:r>
            <w:proofErr w:type="gramEnd"/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 xml:space="preserve"> с инвалидностью и ОВЗ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муниципальных учреждений дополнительного образования в размере не мене</w:t>
            </w:r>
            <w:proofErr w:type="gramStart"/>
            <w:r w:rsidRPr="00E7512F">
              <w:rPr>
                <w:rFonts w:cs="Times New Roman"/>
                <w:spacing w:val="-6"/>
                <w:szCs w:val="24"/>
              </w:rPr>
              <w:t>е(</w:t>
            </w:r>
            <w:proofErr w:type="gramEnd"/>
            <w:r w:rsidRPr="00E7512F">
              <w:rPr>
                <w:rFonts w:cs="Times New Roman"/>
                <w:spacing w:val="-6"/>
                <w:szCs w:val="24"/>
              </w:rPr>
              <w:t>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«Формирование нагрузки педагогов, позволяющей достигать показатель»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 xml:space="preserve"> «Обеспечение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BE7C29" w:rsidRPr="00E7512F" w:rsidTr="00040227">
        <w:trPr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3686" w:type="dxa"/>
          </w:tcPr>
          <w:p w:rsidR="00040227" w:rsidRPr="00E7512F" w:rsidRDefault="00040227" w:rsidP="00040227"/>
        </w:tc>
        <w:tc>
          <w:tcPr>
            <w:tcW w:w="3686" w:type="dxa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Мамаева Е.</w:t>
            </w:r>
            <w:proofErr w:type="gramStart"/>
            <w:r w:rsidRPr="00E7512F">
              <w:rPr>
                <w:rFonts w:cs="Times New Roman"/>
                <w:szCs w:val="24"/>
              </w:rPr>
              <w:t>В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директор МКУ «ГМЦ»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eastAsia="Times New Roman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организациях»</w:t>
            </w:r>
            <w:proofErr w:type="gramEnd"/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</w:t>
            </w:r>
            <w:r w:rsidRPr="00E7512F">
              <w:rPr>
                <w:rFonts w:eastAsia="Times New Roman" w:cs="Times New Roman"/>
                <w:szCs w:val="24"/>
              </w:rPr>
              <w:t xml:space="preserve">Охват двухразовым бесплатным  питанием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обучающихся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«Участие в конкурсе «Твой школьный бюджет»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«Улучшение материально-технической базы»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>«</w:t>
            </w:r>
            <w:proofErr w:type="gramEnd"/>
            <w:r w:rsidRPr="00E7512F">
              <w:rPr>
                <w:rFonts w:cs="Times New Roman"/>
                <w:szCs w:val="24"/>
              </w:rPr>
              <w:t>Удельный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вес численности обучающихся в ОО в соответствии с ФГОС, в общей численности обучающихся в ОО общего образования»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="00BE7C29" w:rsidRPr="00E7512F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>«</w:t>
            </w:r>
            <w:proofErr w:type="gramEnd"/>
            <w:r w:rsidRPr="00E7512F">
              <w:rPr>
                <w:rFonts w:cs="Times New Roman"/>
                <w:spacing w:val="-6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«Осуществление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переданных полномочий по финансовому обеспечению мероприятий по отдыху детей в каникулярное время»</w:t>
                  </w: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</w:t>
            </w:r>
            <w:proofErr w:type="spellStart"/>
            <w:r w:rsidRPr="00E7512F">
              <w:rPr>
                <w:rFonts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cs="Times New Roman"/>
                <w:szCs w:val="24"/>
              </w:rPr>
              <w:t>:«</w:t>
            </w:r>
            <w:proofErr w:type="gramEnd"/>
            <w:r w:rsidRPr="00E7512F">
              <w:rPr>
                <w:rFonts w:cs="Times New Roman"/>
                <w:szCs w:val="24"/>
              </w:rPr>
              <w:t>Дополнительное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финансовое обеспечение мероприятий по организации питания обучающихся 5–11 классов в общеобразовательных организациях Оренбургской области»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>«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>Доля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 обучающихся 5-11 классов общеобразовательных организаций обеспеченных питание  во время обучения»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  <w:shd w:val="clear" w:color="auto" w:fill="FFFFFF" w:themeFill="background1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</w:t>
                  </w:r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 xml:space="preserve">Создание условий </w:t>
                  </w:r>
                  <w:proofErr w:type="gramStart"/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для</w:t>
                  </w:r>
                  <w:proofErr w:type="gramEnd"/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 xml:space="preserve">организации питания </w:t>
                  </w:r>
                  <w:proofErr w:type="gramStart"/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обучающихся</w:t>
                  </w:r>
                  <w:proofErr w:type="gramEnd"/>
                  <w:r w:rsidRPr="00E7512F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 xml:space="preserve"> в ОУ</w:t>
                  </w:r>
                  <w:r w:rsidRPr="00E7512F">
                    <w:rPr>
                      <w:rFonts w:cs="Times New Roman"/>
                      <w:szCs w:val="24"/>
                    </w:rPr>
                    <w:t>»</w:t>
                  </w: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>«</w:t>
            </w:r>
            <w:proofErr w:type="gramEnd"/>
            <w:r w:rsidRPr="00E7512F">
              <w:rPr>
                <w:rFonts w:cs="Times New Roman"/>
                <w:szCs w:val="24"/>
              </w:rPr>
              <w:t>Средняя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стоимость питания на одного обучающегося в день, не менее»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E7512F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Батталова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Р.Н заместитель начальника управления образования,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Приоритетный проект «Обеспечение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gramEnd"/>
            <w:r w:rsidRPr="00E7512F">
              <w:rPr>
                <w:rFonts w:eastAsia="Times New Roman" w:cs="Times New Roman"/>
                <w:szCs w:val="24"/>
                <w:lang w:eastAsia="ru-RU"/>
              </w:rPr>
              <w:t>Повышение</w:t>
            </w:r>
            <w:proofErr w:type="spellEnd"/>
            <w:r w:rsidRPr="00E7512F">
              <w:rPr>
                <w:rFonts w:eastAsia="Times New Roman" w:cs="Times New Roman"/>
                <w:szCs w:val="24"/>
                <w:lang w:eastAsia="ru-RU"/>
              </w:rPr>
              <w:t xml:space="preserve"> инженерно-технического уровня защищенности и укреплен</w:t>
            </w:r>
            <w:r w:rsidRPr="00E7512F">
              <w:rPr>
                <w:rFonts w:eastAsia="Times New Roman" w:cs="Times New Roman"/>
                <w:szCs w:val="24"/>
                <w:lang w:val="en-US" w:eastAsia="ru-RU"/>
              </w:rPr>
              <w:t>y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BE7C29" w:rsidRPr="00E7512F" w:rsidTr="00040227">
              <w:tc>
                <w:tcPr>
                  <w:tcW w:w="10728" w:type="dxa"/>
                </w:tcPr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040227" w:rsidRPr="00E7512F" w:rsidRDefault="00040227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«Создание безопасных условий для участников образовательного процесса»</w:t>
                  </w:r>
                </w:p>
              </w:tc>
            </w:tr>
          </w:tbl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«Антитеррористическая защищенность объектов общеобразовательных организаций, выступающих объектами капитального ремонта»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BE7C29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«Создание безопасных условий для участников образовательного процесса»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27" w:rsidRPr="00E7512F" w:rsidRDefault="00040227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директор МКУ «ЕУЦУО»</w:t>
            </w:r>
          </w:p>
        </w:tc>
      </w:tr>
      <w:tr w:rsidR="00EF0CDC" w:rsidRPr="00E7512F" w:rsidTr="00BE7C29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D10C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«Капитальный ремонт объектов спорта и спортивных сооружений»</w:t>
            </w:r>
          </w:p>
          <w:p w:rsidR="00EF0CDC" w:rsidRPr="00E7512F" w:rsidRDefault="00EF0CDC" w:rsidP="00D10C74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Худяков С.Д. гл. специалист,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D10C74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EF0CDC" w:rsidRPr="00E7512F" w:rsidRDefault="00EF0CDC" w:rsidP="00D10C74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«Пр</w:t>
            </w:r>
            <w:r w:rsidRPr="00E7512F">
              <w:rPr>
                <w:rFonts w:eastAsia="Times New Roman" w:cs="Times New Roman"/>
                <w:szCs w:val="24"/>
              </w:rPr>
              <w:t>оведение капитального ремонта муниципальных спортивных объектов и сооружений</w:t>
            </w:r>
            <w:r w:rsidRPr="00E7512F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31.12.2025</w:t>
            </w:r>
          </w:p>
          <w:p w:rsidR="00EF0CDC" w:rsidRPr="00E7512F" w:rsidRDefault="00EF0CDC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BE7C29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Худяков С.Д. гл. специалист,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 xml:space="preserve">Комплекс процессных мероприятий «Молодежная политика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Сорочинского</w:t>
            </w:r>
            <w:proofErr w:type="spellEnd"/>
            <w:r w:rsidRPr="00E7512F">
              <w:rPr>
                <w:rFonts w:eastAsia="Calibri" w:cs="Times New Roman"/>
                <w:szCs w:val="24"/>
              </w:rPr>
              <w:t xml:space="preserve"> муниципального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«Организация и проведение мероприятий в области молодежной политики»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«Удельный вес численности молодых людей  в возрасте 14-30 лет, вовлеченных в мероприятия, общей численности молодых людей в возрасте 14-30 лет»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gramStart"/>
            <w:r w:rsidRPr="00E7512F">
              <w:rPr>
                <w:rFonts w:cs="Times New Roman"/>
                <w:szCs w:val="24"/>
              </w:rPr>
              <w:t>Коновалов</w:t>
            </w:r>
            <w:proofErr w:type="gramEnd"/>
            <w:r w:rsidRPr="00E7512F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«Создание механизмов формирования целостной системы продвижения инициативной и талантливой молодежи, включая развитие самоуправления»</w:t>
                  </w: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cs="Times New Roman"/>
                <w:szCs w:val="24"/>
              </w:rPr>
              <w:t>«</w:t>
            </w:r>
            <w:proofErr w:type="gramEnd"/>
            <w:r w:rsidRPr="00E7512F">
              <w:rPr>
                <w:rFonts w:cs="Times New Roman"/>
                <w:szCs w:val="24"/>
              </w:rPr>
              <w:t>Удельный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вес численности молодых людей в возрасте 14-30 лет, оказавшихся в трудной жизненной ситуации,  вовлеченных в мероприятия, в общей численности молодых людей в возрасте 14-30 лет, участвующих в мероприятиях»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</w:t>
            </w:r>
            <w:r w:rsidRPr="00E7512F">
              <w:rPr>
                <w:rFonts w:cs="Times New Roman"/>
                <w:szCs w:val="24"/>
              </w:rPr>
              <w:lastRenderedPageBreak/>
              <w:t xml:space="preserve">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«Создание условий, способствующих адаптации молодежи, оказавшейся в трудной жизненной ситуации, к жизни в обществе»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</w:t>
            </w:r>
            <w:r w:rsidRPr="00E7512F">
              <w:rPr>
                <w:rFonts w:eastAsia="Times New Roman" w:cs="Times New Roman"/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  <w:r w:rsidRPr="00E7512F">
              <w:rPr>
                <w:rFonts w:eastAsia="Times New Roman" w:cs="Times New Roman"/>
                <w:szCs w:val="24"/>
              </w:rPr>
              <w:t>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«Эффективное взаимодействие с молодежными общественными объединениями, некоммерческими организациями; повышение творческой активности молодежи»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 w:cs="Times New Roman"/>
                <w:szCs w:val="24"/>
              </w:rPr>
              <w:t>:</w:t>
            </w:r>
            <w:r w:rsidRPr="00E7512F">
              <w:rPr>
                <w:rFonts w:eastAsia="Times New Roman" w:cs="Times New Roman"/>
                <w:szCs w:val="24"/>
              </w:rPr>
              <w:t>«</w:t>
            </w:r>
            <w:proofErr w:type="gramEnd"/>
            <w:r w:rsidRPr="00E7512F">
              <w:rPr>
                <w:rFonts w:eastAsia="Times New Roman" w:cs="Times New Roman"/>
                <w:szCs w:val="24"/>
              </w:rPr>
              <w:t>Доля</w:t>
            </w:r>
            <w:proofErr w:type="spellEnd"/>
            <w:r w:rsidRPr="00E7512F">
              <w:rPr>
                <w:rFonts w:eastAsia="Times New Roman" w:cs="Times New Roman"/>
                <w:szCs w:val="24"/>
              </w:rPr>
              <w:t xml:space="preserve"> граждан, вовлеченных в добровольческую деятельность»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«Доля молодежи, задействованной в мероприятиях по вовлечению в творческую деятельность, от общего числа молодежи в муниципальном образовании»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ДушечкинаО</w:t>
            </w:r>
            <w:proofErr w:type="spellEnd"/>
            <w:r w:rsidRPr="00E7512F">
              <w:rPr>
                <w:rFonts w:cs="Times New Roman"/>
                <w:szCs w:val="24"/>
              </w:rPr>
              <w:t>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zCs w:val="24"/>
              </w:rPr>
            </w:pPr>
            <w:r w:rsidRPr="00E7512F">
              <w:rPr>
                <w:rFonts w:eastAsia="Times New Roman"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«Доля студентов, вовлеченных в клубное студенческое движение, от общего числа студентов муниципального образования»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  <w:proofErr w:type="gramStart"/>
            <w:r w:rsidRPr="00E7512F">
              <w:rPr>
                <w:rFonts w:cs="Times New Roman"/>
                <w:szCs w:val="24"/>
              </w:rPr>
              <w:t>«Разработка мероприятий для студенческой молодежи, направленные на формирование и развитие способностей для самореализации и профессионального развития»</w:t>
            </w:r>
            <w:proofErr w:type="gramEnd"/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молодежи, включая развитие самоуправления»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rFonts w:cs="Times New Roman"/>
                <w:szCs w:val="24"/>
              </w:rPr>
              <w:t>округа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Комплекс процессных мероприятий «</w:t>
            </w:r>
            <w:r w:rsidRPr="00E7512F">
              <w:rPr>
                <w:rFonts w:eastAsia="Calibri" w:cs="Times New Roman"/>
                <w:bCs/>
                <w:szCs w:val="24"/>
              </w:rPr>
              <w:t xml:space="preserve">Обеспечение деятельности системы образования </w:t>
            </w:r>
            <w:proofErr w:type="spellStart"/>
            <w:r w:rsidRPr="00E7512F">
              <w:rPr>
                <w:rFonts w:eastAsia="Calibri" w:cs="Times New Roman"/>
                <w:bCs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proofErr w:type="spellEnd"/>
            <w:r w:rsidRPr="00E7512F">
              <w:rPr>
                <w:rFonts w:eastAsia="Calibri" w:cs="Times New Roman"/>
                <w:szCs w:val="24"/>
              </w:rPr>
              <w:t xml:space="preserve"> </w:t>
            </w:r>
            <w:r w:rsidRPr="00E7512F">
              <w:rPr>
                <w:rFonts w:eastAsia="Calibri" w:cs="Times New Roman"/>
                <w:bCs/>
                <w:szCs w:val="24"/>
              </w:rPr>
              <w:t>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«Организация деятельности системы образования»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Результат к</w:t>
            </w:r>
            <w:r w:rsidRPr="00E7512F">
              <w:rPr>
                <w:rFonts w:eastAsia="Calibri" w:cs="Times New Roman"/>
                <w:szCs w:val="24"/>
              </w:rPr>
              <w:t xml:space="preserve">омплекса процессных </w:t>
            </w:r>
            <w:proofErr w:type="spellStart"/>
            <w:r w:rsidRPr="00E7512F">
              <w:rPr>
                <w:rFonts w:eastAsia="Calibri" w:cs="Times New Roman"/>
                <w:szCs w:val="24"/>
              </w:rPr>
              <w:t>мероприятий</w:t>
            </w:r>
            <w:proofErr w:type="gramStart"/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szCs w:val="24"/>
              </w:rPr>
              <w:t>«</w:t>
            </w:r>
            <w:proofErr w:type="gramEnd"/>
            <w:r w:rsidRPr="00E7512F">
              <w:rPr>
                <w:szCs w:val="24"/>
              </w:rPr>
              <w:t>Мероприятия</w:t>
            </w:r>
            <w:proofErr w:type="spellEnd"/>
            <w:r w:rsidRPr="00E7512F">
              <w:rPr>
                <w:szCs w:val="24"/>
              </w:rPr>
              <w:t xml:space="preserve">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</w:t>
            </w:r>
            <w:proofErr w:type="spellStart"/>
            <w:r w:rsidRPr="00E7512F">
              <w:rPr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r w:rsidRPr="00E7512F">
              <w:rPr>
                <w:szCs w:val="24"/>
              </w:rPr>
              <w:t>округа</w:t>
            </w:r>
            <w:proofErr w:type="spellEnd"/>
            <w:r w:rsidRPr="00E7512F">
              <w:rPr>
                <w:szCs w:val="24"/>
              </w:rPr>
              <w:t xml:space="preserve"> в пределах своей компетенции»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Романцева С.А. заместитель директора МКУ «ЕУЦУО» по бухгалтерскому учету, </w:t>
            </w:r>
            <w:r w:rsidRPr="00E7512F">
              <w:rPr>
                <w:rFonts w:cs="Times New Roman"/>
              </w:rPr>
              <w:t>Нургалиева В. А. заведующий МК</w:t>
            </w:r>
            <w:proofErr w:type="gramStart"/>
            <w:r w:rsidRPr="00E7512F">
              <w:rPr>
                <w:rFonts w:cs="Times New Roman"/>
              </w:rPr>
              <w:t>У«</w:t>
            </w:r>
            <w:proofErr w:type="gramEnd"/>
            <w:r w:rsidRPr="00E7512F">
              <w:rPr>
                <w:rFonts w:cs="Times New Roman"/>
              </w:rPr>
              <w:t>ГМЦ»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«Своевременное размещение информации о деятельности Управления образования и его подведомственных учреждений (ОУ)»</w:t>
                  </w:r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«ЕУЦУО», Романцева С.А. заместитель директора МКУ «ЕУЦУО» по бухгалтерскому учету, </w:t>
            </w:r>
            <w:r w:rsidRPr="00E7512F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EF0CDC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Комплекс процессных мероприятий «Защита прав детей, государственная поддержка детей-сирот и детей, с ограниченными возможностями здоровья»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tabs>
                <w:tab w:val="left" w:pos="1006"/>
              </w:tabs>
              <w:jc w:val="both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</w:rPr>
              <w:t>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cs="Times New Roman"/>
                <w:szCs w:val="24"/>
              </w:rPr>
              <w:t>«Удельный вес детей-сирот и детей, оставшихся без попечения родителей, воспитывающихся в семьях граждан, от общего числа детей этой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«Снижение численности детей, оставшихся без попечения родителей»</w:t>
                  </w:r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E7512F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  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szCs w:val="24"/>
              </w:rPr>
              <w:t>«Доля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  <w:proofErr w:type="gramStart"/>
                  <w:r w:rsidRPr="00E7512F">
                    <w:rPr>
                      <w:rFonts w:cs="Times New Roman"/>
                      <w:szCs w:val="24"/>
                    </w:rPr>
                    <w:t>«Повышение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питание»</w:t>
                  </w:r>
                  <w:proofErr w:type="gramEnd"/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cs="Times New Roman"/>
                <w:szCs w:val="24"/>
              </w:rPr>
              <w:t xml:space="preserve">«Доля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E7512F">
              <w:rPr>
                <w:rFonts w:cs="Times New Roman"/>
                <w:szCs w:val="24"/>
              </w:rPr>
              <w:t>ЕДКдП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), от общего числа заявлений, поданных родителями (законными представителями), на получение </w:t>
            </w:r>
            <w:proofErr w:type="spellStart"/>
            <w:r w:rsidRPr="00E7512F">
              <w:rPr>
                <w:rFonts w:cs="Times New Roman"/>
                <w:szCs w:val="24"/>
              </w:rPr>
              <w:t>ЕДКдП</w:t>
            </w:r>
            <w:proofErr w:type="spellEnd"/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Контрольная точка комплекса процессных мероприятий: «Обеспечение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дому»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EF0CDC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Приоритетный проект «Модернизация школьных систем образования (Оренбургская область)»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tabs>
                <w:tab w:val="left" w:pos="1006"/>
              </w:tabs>
              <w:jc w:val="both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«Реализация мероприятий по модернизации школьных систем образования»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Проведение мероприятий по капитальному ремонту общеобразовательных организаций и их </w:t>
                  </w:r>
                  <w:proofErr w:type="spellStart"/>
                  <w:r w:rsidRPr="00E7512F">
                    <w:rPr>
                      <w:rFonts w:cs="Times New Roman"/>
                      <w:szCs w:val="24"/>
                    </w:rPr>
                    <w:t>оснощению</w:t>
                  </w:r>
                  <w:proofErr w:type="spellEnd"/>
                  <w:r w:rsidRPr="00E7512F">
                    <w:rPr>
                      <w:rFonts w:cs="Times New Roman"/>
                      <w:szCs w:val="24"/>
                    </w:rPr>
                    <w:t xml:space="preserve"> средствами обучения и</w:t>
                  </w:r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 воспитания</w:t>
                  </w: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  <w:szCs w:val="24"/>
              </w:rPr>
              <w:t>Такмурзин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Б.В. специалист по охране труда,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«Россия – страна возможностей»</w:t>
            </w: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tabs>
                <w:tab w:val="left" w:pos="1006"/>
              </w:tabs>
              <w:jc w:val="both"/>
              <w:rPr>
                <w:rFonts w:eastAsia="Calibri"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«Реализация регионального проекта «Россия - страна возможностей»</w:t>
            </w:r>
          </w:p>
          <w:p w:rsidR="00EF0CDC" w:rsidRPr="00E7512F" w:rsidRDefault="00EF0CDC" w:rsidP="00040227">
            <w:pPr>
              <w:tabs>
                <w:tab w:val="left" w:pos="1006"/>
              </w:tabs>
              <w:jc w:val="both"/>
              <w:rPr>
                <w:rFonts w:cs="Times New Roman"/>
                <w:szCs w:val="24"/>
              </w:rPr>
            </w:pPr>
          </w:p>
        </w:tc>
      </w:tr>
      <w:tr w:rsidR="00EF0CDC" w:rsidRPr="00E7512F" w:rsidTr="00040227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r w:rsidRPr="00E7512F">
              <w:rPr>
                <w:rFonts w:eastAsia="Calibri" w:cs="Times New Roman"/>
                <w:szCs w:val="24"/>
              </w:rPr>
              <w:t>Организация и проведение праздника «День молодежи»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proofErr w:type="spellEnd"/>
            <w:r w:rsidRPr="00E7512F">
              <w:rPr>
                <w:rFonts w:eastAsia="Calibri" w:cs="Times New Roman"/>
                <w:szCs w:val="24"/>
              </w:rPr>
              <w:t xml:space="preserve"> </w:t>
            </w:r>
            <w:r w:rsidRPr="00E7512F">
              <w:rPr>
                <w:rFonts w:cs="Times New Roman"/>
                <w:szCs w:val="24"/>
              </w:rPr>
              <w:t xml:space="preserve">округа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lastRenderedPageBreak/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eastAsia="Calibri"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  <w:r w:rsidRPr="00E7512F">
                    <w:rPr>
                      <w:rFonts w:eastAsia="Calibri" w:cs="Times New Roman"/>
                      <w:szCs w:val="24"/>
                    </w:rPr>
                    <w:t xml:space="preserve">Организация и проведение </w:t>
                  </w:r>
                </w:p>
                <w:p w:rsidR="00EF0CDC" w:rsidRPr="00E7512F" w:rsidRDefault="00EF0CDC" w:rsidP="00040227">
                  <w:pPr>
                    <w:rPr>
                      <w:rFonts w:cs="Times New Roman"/>
                      <w:szCs w:val="24"/>
                    </w:rPr>
                  </w:pPr>
                  <w:r w:rsidRPr="00E7512F">
                    <w:rPr>
                      <w:rFonts w:eastAsia="Calibri" w:cs="Times New Roman"/>
                      <w:szCs w:val="24"/>
                    </w:rPr>
                    <w:t>праздника «День молодежи»</w:t>
                  </w: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</w:t>
            </w:r>
            <w:proofErr w:type="spellStart"/>
            <w:r w:rsidRPr="00E7512F">
              <w:rPr>
                <w:rFonts w:cs="Times New Roman"/>
                <w:szCs w:val="24"/>
              </w:rPr>
              <w:t>Сорочинского</w:t>
            </w:r>
            <w:r w:rsidRPr="00E7512F">
              <w:rPr>
                <w:rFonts w:eastAsia="Calibri" w:cs="Times New Roman"/>
                <w:szCs w:val="24"/>
              </w:rPr>
              <w:t>муниципального</w:t>
            </w:r>
            <w:proofErr w:type="spellEnd"/>
            <w:r w:rsidRPr="00E7512F">
              <w:rPr>
                <w:rFonts w:eastAsia="Calibri" w:cs="Times New Roman"/>
                <w:szCs w:val="24"/>
              </w:rPr>
              <w:t xml:space="preserve"> </w:t>
            </w:r>
            <w:r w:rsidRPr="00E7512F">
              <w:rPr>
                <w:rFonts w:cs="Times New Roman"/>
                <w:szCs w:val="24"/>
              </w:rPr>
              <w:t xml:space="preserve">округа Оренбургской области </w:t>
            </w:r>
            <w:proofErr w:type="spellStart"/>
            <w:r w:rsidRPr="00E7512F">
              <w:rPr>
                <w:rFonts w:cs="Times New Roman"/>
                <w:szCs w:val="24"/>
              </w:rPr>
              <w:t>Душечкина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О. А.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eastAsia="Calibri" w:cs="Times New Roman"/>
                <w:szCs w:val="24"/>
              </w:rPr>
            </w:pPr>
            <w:r w:rsidRPr="00E7512F">
              <w:rPr>
                <w:rFonts w:eastAsia="Calibri" w:cs="Times New Roman"/>
                <w:szCs w:val="24"/>
              </w:rPr>
              <w:t>Региональный проект «Педагоги и наставники»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E7512F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E7512F">
              <w:rPr>
                <w:rFonts w:eastAsia="Times New Roman" w:cs="Times New Roman"/>
                <w:spacing w:val="-3"/>
                <w:szCs w:val="24"/>
                <w:lang w:eastAsia="ru-RU"/>
              </w:rPr>
              <w:t>овышение качества уровня подготовки обучающихся в соответствии с требованиями законодательства Российской Федерации и Оренбургской области; отсутствие вакансий в общеобразовательных учреждениях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 xml:space="preserve">: </w:t>
            </w:r>
            <w:proofErr w:type="gramStart"/>
            <w:r w:rsidRPr="00E7512F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EF0CDC" w:rsidRPr="00E7512F" w:rsidTr="00040227">
              <w:tc>
                <w:tcPr>
                  <w:tcW w:w="10728" w:type="dxa"/>
                </w:tcPr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</w:t>
                  </w:r>
                  <w:r w:rsidRPr="00E7512F">
                    <w:rPr>
                      <w:rFonts w:eastAsia="Times New Roman" w:cs="Times New Roman"/>
                      <w:szCs w:val="24"/>
                    </w:rPr>
                    <w:t xml:space="preserve">Доля советников директоров 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 xml:space="preserve">по воспитанию и взаимодействию с детскими общественными объединениями 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>государственных ООО, ПОО субъектов РФ, г. Байконура и федеральной территории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 xml:space="preserve">«Сириус», муниципальных ООО и ПОО, получивших ежемесячное денежное 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>вознаграждение с учетом установленных законодательством РФ отчислений страховых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 xml:space="preserve"> взносов в государственные внебюджетные фонды, а также районных коэффициентов и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r w:rsidRPr="00E7512F">
                    <w:rPr>
                      <w:rFonts w:eastAsia="Times New Roman" w:cs="Times New Roman"/>
                      <w:szCs w:val="24"/>
                    </w:rPr>
                    <w:t xml:space="preserve"> процентных надбавок, в общей численности педагогических работников такой</w:t>
                  </w:r>
                </w:p>
                <w:p w:rsidR="00EF0CDC" w:rsidRPr="00E7512F" w:rsidRDefault="00EF0CDC" w:rsidP="00040227">
                  <w:pPr>
                    <w:rPr>
                      <w:rFonts w:eastAsia="Times New Roman" w:cs="Times New Roman"/>
                      <w:szCs w:val="24"/>
                    </w:rPr>
                  </w:pPr>
                  <w:proofErr w:type="spellStart"/>
                  <w:r w:rsidRPr="00E7512F">
                    <w:rPr>
                      <w:rFonts w:eastAsia="Times New Roman" w:cs="Times New Roman"/>
                      <w:szCs w:val="24"/>
                    </w:rPr>
                    <w:t>категориии</w:t>
                  </w:r>
                  <w:proofErr w:type="spellEnd"/>
                  <w:r w:rsidRPr="00E7512F">
                    <w:rPr>
                      <w:rFonts w:eastAsia="Times New Roman" w:cs="Times New Roman"/>
                      <w:szCs w:val="24"/>
                    </w:rPr>
                    <w:t>»</w:t>
                  </w:r>
                </w:p>
              </w:tc>
            </w:tr>
          </w:tbl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E7512F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11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0CDC" w:rsidRPr="00E7512F" w:rsidRDefault="00EF0CDC" w:rsidP="0004022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E7512F">
              <w:rPr>
                <w:rFonts w:cs="Times New Roman"/>
                <w:szCs w:val="24"/>
              </w:rPr>
              <w:t>Результат к</w:t>
            </w:r>
            <w:r w:rsidRPr="00E7512F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E7512F">
              <w:rPr>
                <w:rFonts w:eastAsia="Calibri"/>
                <w:szCs w:val="24"/>
              </w:rPr>
              <w:t>:</w:t>
            </w:r>
            <w:r w:rsidRPr="00E7512F">
              <w:rPr>
                <w:rFonts w:eastAsia="Times New Roman" w:cs="Times New Roman"/>
                <w:szCs w:val="24"/>
              </w:rPr>
              <w:t xml:space="preserve"> «Доля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категории»</w:t>
            </w:r>
          </w:p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</w:p>
        </w:tc>
      </w:tr>
      <w:tr w:rsidR="00EF0CDC" w:rsidRPr="00BE7C29" w:rsidTr="00040227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 xml:space="preserve">Контрольная точка комплекса процессных мероприятий: обеспечение выплаты </w:t>
            </w:r>
            <w:proofErr w:type="spellStart"/>
            <w:r w:rsidRPr="00E7512F">
              <w:rPr>
                <w:rFonts w:cs="Times New Roman"/>
                <w:szCs w:val="24"/>
              </w:rPr>
              <w:t>денежныхвознаграждений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за классное руководство, предоставленные педагогическим работникам образовательных организаций</w:t>
            </w:r>
          </w:p>
        </w:tc>
        <w:tc>
          <w:tcPr>
            <w:tcW w:w="1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F0CDC" w:rsidRPr="00E7512F" w:rsidRDefault="00EF0CDC" w:rsidP="00040227">
            <w:pPr>
              <w:rPr>
                <w:rFonts w:cs="Times New Roman"/>
                <w:szCs w:val="24"/>
              </w:rPr>
            </w:pPr>
            <w:r w:rsidRPr="00E7512F">
              <w:rPr>
                <w:rFonts w:cs="Times New Roman"/>
                <w:szCs w:val="24"/>
              </w:rPr>
              <w:t>31.12. 2025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DC" w:rsidRPr="00BE7C29" w:rsidRDefault="00EF0CDC" w:rsidP="00040227">
            <w:pPr>
              <w:rPr>
                <w:rFonts w:cs="Times New Roman"/>
                <w:szCs w:val="24"/>
              </w:rPr>
            </w:pPr>
            <w:proofErr w:type="spellStart"/>
            <w:r w:rsidRPr="00E7512F">
              <w:rPr>
                <w:rFonts w:cs="Times New Roman"/>
              </w:rPr>
              <w:t>НургалиеваВ</w:t>
            </w:r>
            <w:proofErr w:type="spellEnd"/>
            <w:r w:rsidRPr="00E7512F">
              <w:rPr>
                <w:rFonts w:cs="Times New Roman"/>
              </w:rPr>
              <w:t xml:space="preserve">. А. заведующий МКУ «ГМЦ», </w:t>
            </w:r>
            <w:proofErr w:type="spellStart"/>
            <w:r w:rsidRPr="00E7512F">
              <w:rPr>
                <w:rFonts w:cs="Times New Roman"/>
                <w:szCs w:val="24"/>
              </w:rPr>
              <w:t>Арапова</w:t>
            </w:r>
            <w:proofErr w:type="spellEnd"/>
            <w:r w:rsidRPr="00E7512F">
              <w:rPr>
                <w:rFonts w:cs="Times New Roman"/>
                <w:szCs w:val="24"/>
              </w:rPr>
              <w:t xml:space="preserve"> Н.В. директор МКУ «ЕУЦУО»</w:t>
            </w:r>
            <w:bookmarkStart w:id="0" w:name="_GoBack"/>
            <w:bookmarkEnd w:id="0"/>
          </w:p>
        </w:tc>
      </w:tr>
    </w:tbl>
    <w:p w:rsidR="00040227" w:rsidRPr="00BE7C29" w:rsidRDefault="00040227" w:rsidP="00040227">
      <w:pPr>
        <w:ind w:firstLine="10915"/>
        <w:contextualSpacing/>
        <w:rPr>
          <w:rFonts w:cs="Times New Roman"/>
          <w:szCs w:val="24"/>
        </w:rPr>
      </w:pPr>
    </w:p>
    <w:p w:rsidR="00040227" w:rsidRPr="00BE7C29" w:rsidRDefault="00040227" w:rsidP="00040227">
      <w:pPr>
        <w:rPr>
          <w:rFonts w:cs="Times New Roman"/>
          <w:szCs w:val="24"/>
        </w:rPr>
      </w:pPr>
    </w:p>
    <w:p w:rsidR="00040227" w:rsidRPr="00BE7C29" w:rsidRDefault="00040227" w:rsidP="00040227"/>
    <w:p w:rsidR="00040227" w:rsidRPr="00BE7C29" w:rsidRDefault="00040227" w:rsidP="00402AB2">
      <w:pPr>
        <w:ind w:left="11624"/>
        <w:rPr>
          <w:rFonts w:eastAsia="Calibri" w:cs="Times New Roman"/>
          <w:szCs w:val="24"/>
        </w:rPr>
        <w:sectPr w:rsidR="00040227" w:rsidRPr="00BE7C29" w:rsidSect="00D12E4F">
          <w:headerReference w:type="default" r:id="rId18"/>
          <w:pgSz w:w="16838" w:h="11906" w:orient="landscape"/>
          <w:pgMar w:top="571" w:right="536" w:bottom="851" w:left="566" w:header="720" w:footer="720" w:gutter="0"/>
          <w:cols w:space="720"/>
          <w:titlePg/>
          <w:docGrid w:linePitch="299"/>
        </w:sectPr>
      </w:pPr>
    </w:p>
    <w:p w:rsidR="0055311E" w:rsidRPr="00BE7C29" w:rsidRDefault="0055311E" w:rsidP="00B40347">
      <w:pPr>
        <w:widowControl w:val="0"/>
        <w:autoSpaceDE w:val="0"/>
        <w:autoSpaceDN w:val="0"/>
        <w:adjustRightInd w:val="0"/>
        <w:contextualSpacing/>
        <w:jc w:val="right"/>
        <w:rPr>
          <w:rFonts w:cs="Times New Roman"/>
          <w:szCs w:val="24"/>
        </w:rPr>
      </w:pPr>
    </w:p>
    <w:sectPr w:rsidR="0055311E" w:rsidRPr="00BE7C29" w:rsidSect="00C069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724" w:rsidRDefault="00C44724" w:rsidP="007E1E68">
      <w:r>
        <w:separator/>
      </w:r>
    </w:p>
  </w:endnote>
  <w:endnote w:type="continuationSeparator" w:id="0">
    <w:p w:rsidR="00C44724" w:rsidRDefault="00C44724" w:rsidP="007E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724" w:rsidRDefault="00C44724" w:rsidP="00D77E5B">
      <w:r>
        <w:separator/>
      </w:r>
    </w:p>
  </w:footnote>
  <w:footnote w:type="continuationSeparator" w:id="0">
    <w:p w:rsidR="00C44724" w:rsidRDefault="00C44724" w:rsidP="00D77E5B">
      <w:r>
        <w:continuationSeparator/>
      </w:r>
    </w:p>
  </w:footnote>
  <w:footnote w:id="1">
    <w:p w:rsidR="00BE7C29" w:rsidRPr="004F3193" w:rsidRDefault="00BE7C29" w:rsidP="00D77E5B">
      <w:pPr>
        <w:pStyle w:val="afffff0"/>
        <w:ind w:left="0" w:right="-59" w:firstLine="0"/>
        <w:jc w:val="left"/>
        <w:rPr>
          <w:b w:val="0"/>
        </w:rPr>
      </w:pPr>
      <w:r>
        <w:rPr>
          <w:rStyle w:val="afffff2"/>
        </w:rPr>
        <w:footnoteRef/>
      </w:r>
      <w:r w:rsidRPr="005D6FE9">
        <w:rPr>
          <w:b w:val="0"/>
        </w:rPr>
        <w:t xml:space="preserve">Показатели уровня </w:t>
      </w:r>
      <w:r>
        <w:rPr>
          <w:b w:val="0"/>
        </w:rPr>
        <w:t>муниципальной</w:t>
      </w:r>
      <w:r w:rsidRPr="005D6FE9">
        <w:rPr>
          <w:b w:val="0"/>
        </w:rPr>
        <w:t xml:space="preserve"> программы, в том числе характеризующие вклад в достижение национальных целей, приоритетов социально-экономического развития </w:t>
      </w:r>
      <w:proofErr w:type="spellStart"/>
      <w:r>
        <w:rPr>
          <w:b w:val="0"/>
        </w:rPr>
        <w:t>Сорочинского</w:t>
      </w:r>
      <w:proofErr w:type="spellEnd"/>
      <w:r>
        <w:rPr>
          <w:b w:val="0"/>
        </w:rPr>
        <w:t xml:space="preserve"> муниципального округа </w:t>
      </w:r>
      <w:r w:rsidRPr="005D6FE9">
        <w:rPr>
          <w:b w:val="0"/>
        </w:rPr>
        <w:t>Оренбургской области</w:t>
      </w:r>
      <w:r>
        <w:rPr>
          <w:b w:val="0"/>
        </w:rPr>
        <w:t>.</w:t>
      </w:r>
    </w:p>
  </w:footnote>
  <w:footnote w:id="2">
    <w:p w:rsidR="00BE7C29" w:rsidRPr="00EF2241" w:rsidRDefault="00BE7C29" w:rsidP="00D77E5B">
      <w:pPr>
        <w:pStyle w:val="afffff0"/>
        <w:ind w:left="0" w:firstLine="0"/>
        <w:jc w:val="left"/>
        <w:rPr>
          <w:b w:val="0"/>
        </w:rPr>
      </w:pPr>
      <w:r w:rsidRPr="0044778E">
        <w:rPr>
          <w:rStyle w:val="afffff2"/>
        </w:rPr>
        <w:footnoteRef/>
      </w:r>
      <w:r w:rsidRPr="00EF2241">
        <w:rPr>
          <w:b w:val="0"/>
        </w:rPr>
        <w:t xml:space="preserve">Наименование </w:t>
      </w:r>
      <w:r w:rsidRPr="00EF2241">
        <w:rPr>
          <w:rStyle w:val="markedcontent"/>
          <w:b w:val="0"/>
        </w:rPr>
        <w:t xml:space="preserve">отраслевого (функционального) органа </w:t>
      </w:r>
      <w:proofErr w:type="spellStart"/>
      <w:r w:rsidRPr="00EF2241">
        <w:rPr>
          <w:rStyle w:val="markedcontent"/>
          <w:b w:val="0"/>
        </w:rPr>
        <w:t>администрацииСорочинского</w:t>
      </w:r>
      <w:r>
        <w:rPr>
          <w:b w:val="0"/>
        </w:rPr>
        <w:t>муниципального</w:t>
      </w:r>
      <w:proofErr w:type="spellEnd"/>
      <w:r>
        <w:rPr>
          <w:b w:val="0"/>
        </w:rPr>
        <w:t xml:space="preserve"> </w:t>
      </w:r>
      <w:r w:rsidRPr="00EF2241">
        <w:rPr>
          <w:rStyle w:val="markedcontent"/>
          <w:b w:val="0"/>
        </w:rPr>
        <w:t>округа</w:t>
      </w:r>
      <w:r w:rsidRPr="00EF2241">
        <w:rPr>
          <w:b w:val="0"/>
        </w:rPr>
        <w:t>, ответственного за достижение показателя.</w:t>
      </w:r>
    </w:p>
  </w:footnote>
  <w:footnote w:id="3">
    <w:p w:rsidR="00BE7C29" w:rsidRPr="00D52AEB" w:rsidRDefault="00BE7C29" w:rsidP="00D77E5B">
      <w:pPr>
        <w:pStyle w:val="afffff0"/>
        <w:ind w:left="0" w:right="-59" w:firstLine="0"/>
        <w:jc w:val="left"/>
        <w:rPr>
          <w:b w:val="0"/>
        </w:rPr>
      </w:pPr>
      <w:r w:rsidRPr="00D52AEB">
        <w:rPr>
          <w:rStyle w:val="afffff2"/>
        </w:rPr>
        <w:footnoteRef/>
      </w:r>
      <w:r w:rsidRPr="00D52AEB">
        <w:rPr>
          <w:b w:val="0"/>
        </w:rPr>
        <w:t xml:space="preserve"> Указывается наименование целевых показателей национальных целей, вклад в достижение которых обеспечивает показатель </w:t>
      </w:r>
      <w:r>
        <w:rPr>
          <w:b w:val="0"/>
        </w:rPr>
        <w:t>муниципальной</w:t>
      </w:r>
      <w:r w:rsidRPr="00D52AEB">
        <w:rPr>
          <w:b w:val="0"/>
        </w:rPr>
        <w:t xml:space="preserve"> программы</w:t>
      </w:r>
      <w:r>
        <w:rPr>
          <w:b w:val="0"/>
        </w:rPr>
        <w:t>.</w:t>
      </w:r>
    </w:p>
  </w:footnote>
  <w:footnote w:id="4">
    <w:p w:rsidR="00BE7C29" w:rsidRPr="00EC05F6" w:rsidRDefault="00BE7C29" w:rsidP="00D77E5B">
      <w:pPr>
        <w:pStyle w:val="afffff0"/>
        <w:ind w:left="0" w:right="1" w:firstLine="0"/>
        <w:jc w:val="left"/>
        <w:rPr>
          <w:b w:val="0"/>
        </w:rPr>
      </w:pPr>
      <w:r w:rsidRPr="00EC05F6">
        <w:rPr>
          <w:rStyle w:val="afffff2"/>
        </w:rPr>
        <w:footnoteRef/>
      </w:r>
      <w:r>
        <w:rPr>
          <w:b w:val="0"/>
        </w:rPr>
        <w:t xml:space="preserve"> Указывается информационная система</w:t>
      </w:r>
      <w:r w:rsidRPr="00EC05F6">
        <w:rPr>
          <w:b w:val="0"/>
        </w:rPr>
        <w:t>, содержащая информацию о показателях и их значениях (при наличии).</w:t>
      </w:r>
    </w:p>
  </w:footnote>
  <w:footnote w:id="5">
    <w:p w:rsidR="00BE7C29" w:rsidRPr="001451C6" w:rsidRDefault="00BE7C29" w:rsidP="00D708F0">
      <w:pPr>
        <w:pStyle w:val="afffff0"/>
        <w:ind w:right="1"/>
      </w:pPr>
      <w:r w:rsidRPr="000577AB">
        <w:rPr>
          <w:rStyle w:val="afffff2"/>
        </w:rPr>
        <w:footnoteRef/>
      </w:r>
      <w:r w:rsidRPr="000577AB"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t xml:space="preserve">исполнителя </w:t>
      </w:r>
      <w:proofErr w:type="spellStart"/>
      <w:r w:rsidRPr="001451C6">
        <w:rPr>
          <w:szCs w:val="28"/>
        </w:rPr>
        <w:t>муниципальной</w:t>
      </w:r>
      <w:r w:rsidRPr="001451C6">
        <w:t>программы</w:t>
      </w:r>
      <w:proofErr w:type="spellEnd"/>
    </w:p>
  </w:footnote>
  <w:footnote w:id="6">
    <w:p w:rsidR="00BE7C29" w:rsidRPr="001451C6" w:rsidRDefault="00BE7C29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BE7C29" w:rsidRPr="00E4273D" w:rsidRDefault="00BE7C29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Указываются наименования показателей уровня </w:t>
      </w:r>
      <w:proofErr w:type="spellStart"/>
      <w:r w:rsidRPr="001451C6">
        <w:rPr>
          <w:szCs w:val="28"/>
        </w:rPr>
        <w:t>муниципальной</w:t>
      </w:r>
      <w:r w:rsidRPr="001451C6">
        <w:t>программы</w:t>
      </w:r>
      <w:proofErr w:type="spellEnd"/>
      <w:r w:rsidRPr="00E4273D">
        <w:t>, на достижение которых направлен структурный элемент</w:t>
      </w:r>
    </w:p>
  </w:footnote>
  <w:footnote w:id="8">
    <w:p w:rsidR="00BE7C29" w:rsidRPr="00656B8A" w:rsidRDefault="00BE7C29" w:rsidP="00A957DD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41" w:line="259" w:lineRule="auto"/>
    </w:pPr>
  </w:p>
  <w:p w:rsidR="00BE7C29" w:rsidRDefault="00BE7C29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BE7C29" w:rsidRDefault="00BE7C29">
    <w:pPr>
      <w:spacing w:line="259" w:lineRule="auto"/>
      <w:ind w:right="32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41" w:line="259" w:lineRule="auto"/>
    </w:pPr>
  </w:p>
  <w:p w:rsidR="00BE7C29" w:rsidRDefault="00BE7C29">
    <w:pPr>
      <w:spacing w:line="259" w:lineRule="auto"/>
      <w:ind w:right="3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41" w:line="259" w:lineRule="auto"/>
    </w:pPr>
  </w:p>
  <w:p w:rsidR="00BE7C29" w:rsidRDefault="00BE7C29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BE7C29" w:rsidRDefault="00BE7C29">
    <w:pPr>
      <w:spacing w:line="259" w:lineRule="auto"/>
      <w:ind w:right="32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41" w:line="259" w:lineRule="auto"/>
    </w:pPr>
  </w:p>
  <w:p w:rsidR="00BE7C29" w:rsidRDefault="00BE7C29">
    <w:pPr>
      <w:spacing w:line="259" w:lineRule="auto"/>
      <w:ind w:right="32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9" w:rsidRDefault="00BE7C29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752787"/>
      <w:docPartObj>
        <w:docPartGallery w:val="Page Numbers (Top of Page)"/>
        <w:docPartUnique/>
      </w:docPartObj>
    </w:sdtPr>
    <w:sdtEndPr/>
    <w:sdtContent>
      <w:p w:rsidR="00BE7C29" w:rsidRDefault="00BE7C29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12F"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:rsidR="00BE7C29" w:rsidRDefault="00BE7C29">
    <w:pPr>
      <w:pStyle w:val="afff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260003"/>
      <w:docPartObj>
        <w:docPartGallery w:val="Page Numbers (Top of Page)"/>
        <w:docPartUnique/>
      </w:docPartObj>
    </w:sdtPr>
    <w:sdtEndPr/>
    <w:sdtContent>
      <w:p w:rsidR="00BE7C29" w:rsidRDefault="00BE7C29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12F">
          <w:rPr>
            <w:noProof/>
          </w:rPr>
          <w:t>119</w:t>
        </w:r>
        <w:r>
          <w:rPr>
            <w:noProof/>
          </w:rPr>
          <w:fldChar w:fldCharType="end"/>
        </w:r>
      </w:p>
    </w:sdtContent>
  </w:sdt>
  <w:p w:rsidR="00BE7C29" w:rsidRDefault="00BE7C29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95FC5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27E898E" w:tentative="1">
      <w:start w:val="1"/>
      <w:numFmt w:val="lowerLetter"/>
      <w:lvlText w:val="%2."/>
      <w:lvlJc w:val="left"/>
      <w:pPr>
        <w:ind w:left="1800" w:hanging="360"/>
      </w:pPr>
    </w:lvl>
    <w:lvl w:ilvl="2" w:tplc="A2C29166" w:tentative="1">
      <w:start w:val="1"/>
      <w:numFmt w:val="lowerRoman"/>
      <w:lvlText w:val="%3."/>
      <w:lvlJc w:val="right"/>
      <w:pPr>
        <w:ind w:left="2520" w:hanging="180"/>
      </w:pPr>
    </w:lvl>
    <w:lvl w:ilvl="3" w:tplc="86B67D3C" w:tentative="1">
      <w:start w:val="1"/>
      <w:numFmt w:val="decimal"/>
      <w:lvlText w:val="%4."/>
      <w:lvlJc w:val="left"/>
      <w:pPr>
        <w:ind w:left="3240" w:hanging="360"/>
      </w:pPr>
    </w:lvl>
    <w:lvl w:ilvl="4" w:tplc="F1F04258" w:tentative="1">
      <w:start w:val="1"/>
      <w:numFmt w:val="lowerLetter"/>
      <w:lvlText w:val="%5."/>
      <w:lvlJc w:val="left"/>
      <w:pPr>
        <w:ind w:left="3960" w:hanging="360"/>
      </w:pPr>
    </w:lvl>
    <w:lvl w:ilvl="5" w:tplc="BD841E28" w:tentative="1">
      <w:start w:val="1"/>
      <w:numFmt w:val="lowerRoman"/>
      <w:lvlText w:val="%6."/>
      <w:lvlJc w:val="right"/>
      <w:pPr>
        <w:ind w:left="4680" w:hanging="180"/>
      </w:pPr>
    </w:lvl>
    <w:lvl w:ilvl="6" w:tplc="6B74E06C" w:tentative="1">
      <w:start w:val="1"/>
      <w:numFmt w:val="decimal"/>
      <w:lvlText w:val="%7."/>
      <w:lvlJc w:val="left"/>
      <w:pPr>
        <w:ind w:left="5400" w:hanging="360"/>
      </w:pPr>
    </w:lvl>
    <w:lvl w:ilvl="7" w:tplc="2B00F1EE" w:tentative="1">
      <w:start w:val="1"/>
      <w:numFmt w:val="lowerLetter"/>
      <w:lvlText w:val="%8."/>
      <w:lvlJc w:val="left"/>
      <w:pPr>
        <w:ind w:left="6120" w:hanging="360"/>
      </w:pPr>
    </w:lvl>
    <w:lvl w:ilvl="8" w:tplc="FA867E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E6436"/>
    <w:multiLevelType w:val="hybridMultilevel"/>
    <w:tmpl w:val="58AE659A"/>
    <w:lvl w:ilvl="0" w:tplc="30A2F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27A7E80" w:tentative="1">
      <w:start w:val="1"/>
      <w:numFmt w:val="lowerLetter"/>
      <w:lvlText w:val="%2."/>
      <w:lvlJc w:val="left"/>
      <w:pPr>
        <w:ind w:left="1789" w:hanging="360"/>
      </w:pPr>
    </w:lvl>
    <w:lvl w:ilvl="2" w:tplc="7DEC40A0" w:tentative="1">
      <w:start w:val="1"/>
      <w:numFmt w:val="lowerRoman"/>
      <w:lvlText w:val="%3."/>
      <w:lvlJc w:val="right"/>
      <w:pPr>
        <w:ind w:left="2509" w:hanging="180"/>
      </w:pPr>
    </w:lvl>
    <w:lvl w:ilvl="3" w:tplc="BADAD118" w:tentative="1">
      <w:start w:val="1"/>
      <w:numFmt w:val="decimal"/>
      <w:lvlText w:val="%4."/>
      <w:lvlJc w:val="left"/>
      <w:pPr>
        <w:ind w:left="3229" w:hanging="360"/>
      </w:pPr>
    </w:lvl>
    <w:lvl w:ilvl="4" w:tplc="159EC156" w:tentative="1">
      <w:start w:val="1"/>
      <w:numFmt w:val="lowerLetter"/>
      <w:lvlText w:val="%5."/>
      <w:lvlJc w:val="left"/>
      <w:pPr>
        <w:ind w:left="3949" w:hanging="360"/>
      </w:pPr>
    </w:lvl>
    <w:lvl w:ilvl="5" w:tplc="721C2DC8" w:tentative="1">
      <w:start w:val="1"/>
      <w:numFmt w:val="lowerRoman"/>
      <w:lvlText w:val="%6."/>
      <w:lvlJc w:val="right"/>
      <w:pPr>
        <w:ind w:left="4669" w:hanging="180"/>
      </w:pPr>
    </w:lvl>
    <w:lvl w:ilvl="6" w:tplc="B31CC02A" w:tentative="1">
      <w:start w:val="1"/>
      <w:numFmt w:val="decimal"/>
      <w:lvlText w:val="%7."/>
      <w:lvlJc w:val="left"/>
      <w:pPr>
        <w:ind w:left="5389" w:hanging="360"/>
      </w:pPr>
    </w:lvl>
    <w:lvl w:ilvl="7" w:tplc="841CA1C0" w:tentative="1">
      <w:start w:val="1"/>
      <w:numFmt w:val="lowerLetter"/>
      <w:lvlText w:val="%8."/>
      <w:lvlJc w:val="left"/>
      <w:pPr>
        <w:ind w:left="6109" w:hanging="360"/>
      </w:pPr>
    </w:lvl>
    <w:lvl w:ilvl="8" w:tplc="ED86C0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547A65"/>
    <w:multiLevelType w:val="hybridMultilevel"/>
    <w:tmpl w:val="A912C74E"/>
    <w:lvl w:ilvl="0" w:tplc="F6585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F0AB7EA" w:tentative="1">
      <w:start w:val="1"/>
      <w:numFmt w:val="lowerLetter"/>
      <w:lvlText w:val="%2."/>
      <w:lvlJc w:val="left"/>
      <w:pPr>
        <w:ind w:left="1440" w:hanging="360"/>
      </w:pPr>
    </w:lvl>
    <w:lvl w:ilvl="2" w:tplc="FCA292D2" w:tentative="1">
      <w:start w:val="1"/>
      <w:numFmt w:val="lowerRoman"/>
      <w:lvlText w:val="%3."/>
      <w:lvlJc w:val="right"/>
      <w:pPr>
        <w:ind w:left="2160" w:hanging="180"/>
      </w:pPr>
    </w:lvl>
    <w:lvl w:ilvl="3" w:tplc="F81879C2" w:tentative="1">
      <w:start w:val="1"/>
      <w:numFmt w:val="decimal"/>
      <w:lvlText w:val="%4."/>
      <w:lvlJc w:val="left"/>
      <w:pPr>
        <w:ind w:left="2880" w:hanging="360"/>
      </w:pPr>
    </w:lvl>
    <w:lvl w:ilvl="4" w:tplc="8D7A2472" w:tentative="1">
      <w:start w:val="1"/>
      <w:numFmt w:val="lowerLetter"/>
      <w:lvlText w:val="%5."/>
      <w:lvlJc w:val="left"/>
      <w:pPr>
        <w:ind w:left="3600" w:hanging="360"/>
      </w:pPr>
    </w:lvl>
    <w:lvl w:ilvl="5" w:tplc="7EAC2430" w:tentative="1">
      <w:start w:val="1"/>
      <w:numFmt w:val="lowerRoman"/>
      <w:lvlText w:val="%6."/>
      <w:lvlJc w:val="right"/>
      <w:pPr>
        <w:ind w:left="4320" w:hanging="180"/>
      </w:pPr>
    </w:lvl>
    <w:lvl w:ilvl="6" w:tplc="C06A51BC" w:tentative="1">
      <w:start w:val="1"/>
      <w:numFmt w:val="decimal"/>
      <w:lvlText w:val="%7."/>
      <w:lvlJc w:val="left"/>
      <w:pPr>
        <w:ind w:left="5040" w:hanging="360"/>
      </w:pPr>
    </w:lvl>
    <w:lvl w:ilvl="7" w:tplc="1D243046" w:tentative="1">
      <w:start w:val="1"/>
      <w:numFmt w:val="lowerLetter"/>
      <w:lvlText w:val="%8."/>
      <w:lvlJc w:val="left"/>
      <w:pPr>
        <w:ind w:left="5760" w:hanging="360"/>
      </w:pPr>
    </w:lvl>
    <w:lvl w:ilvl="8" w:tplc="33C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EC4A5DF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1F1A79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C4CE9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6D0F1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35204A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F101F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7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EBC90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91A3C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997808B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917E039C" w:tentative="1">
      <w:start w:val="1"/>
      <w:numFmt w:val="lowerLetter"/>
      <w:lvlText w:val="%2."/>
      <w:lvlJc w:val="left"/>
      <w:pPr>
        <w:ind w:left="1797" w:hanging="360"/>
      </w:pPr>
    </w:lvl>
    <w:lvl w:ilvl="2" w:tplc="E540713A" w:tentative="1">
      <w:start w:val="1"/>
      <w:numFmt w:val="lowerRoman"/>
      <w:lvlText w:val="%3."/>
      <w:lvlJc w:val="right"/>
      <w:pPr>
        <w:ind w:left="2517" w:hanging="180"/>
      </w:pPr>
    </w:lvl>
    <w:lvl w:ilvl="3" w:tplc="2CA07AB2" w:tentative="1">
      <w:start w:val="1"/>
      <w:numFmt w:val="decimal"/>
      <w:lvlText w:val="%4."/>
      <w:lvlJc w:val="left"/>
      <w:pPr>
        <w:ind w:left="3237" w:hanging="360"/>
      </w:pPr>
    </w:lvl>
    <w:lvl w:ilvl="4" w:tplc="85BCEE6C" w:tentative="1">
      <w:start w:val="1"/>
      <w:numFmt w:val="lowerLetter"/>
      <w:lvlText w:val="%5."/>
      <w:lvlJc w:val="left"/>
      <w:pPr>
        <w:ind w:left="3957" w:hanging="360"/>
      </w:pPr>
    </w:lvl>
    <w:lvl w:ilvl="5" w:tplc="2D64B194" w:tentative="1">
      <w:start w:val="1"/>
      <w:numFmt w:val="lowerRoman"/>
      <w:lvlText w:val="%6."/>
      <w:lvlJc w:val="right"/>
      <w:pPr>
        <w:ind w:left="4677" w:hanging="180"/>
      </w:pPr>
    </w:lvl>
    <w:lvl w:ilvl="6" w:tplc="1A709386" w:tentative="1">
      <w:start w:val="1"/>
      <w:numFmt w:val="decimal"/>
      <w:lvlText w:val="%7."/>
      <w:lvlJc w:val="left"/>
      <w:pPr>
        <w:ind w:left="5397" w:hanging="360"/>
      </w:pPr>
    </w:lvl>
    <w:lvl w:ilvl="7" w:tplc="17F2FE64" w:tentative="1">
      <w:start w:val="1"/>
      <w:numFmt w:val="lowerLetter"/>
      <w:lvlText w:val="%8."/>
      <w:lvlJc w:val="left"/>
      <w:pPr>
        <w:ind w:left="6117" w:hanging="360"/>
      </w:pPr>
    </w:lvl>
    <w:lvl w:ilvl="8" w:tplc="E8EAD8D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68341B2"/>
    <w:multiLevelType w:val="hybridMultilevel"/>
    <w:tmpl w:val="08227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7">
    <w:nsid w:val="17DB64AA"/>
    <w:multiLevelType w:val="hybridMultilevel"/>
    <w:tmpl w:val="47840026"/>
    <w:lvl w:ilvl="0" w:tplc="251E361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3F9EFB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3898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BCCEB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72F4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EE4D2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98E17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2009CA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CCEA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F06C0D"/>
    <w:multiLevelType w:val="hybridMultilevel"/>
    <w:tmpl w:val="E30E0D50"/>
    <w:lvl w:ilvl="0" w:tplc="B2D2AF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EA609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6EE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F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B83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108F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EC83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A15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101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5D87"/>
    <w:multiLevelType w:val="hybridMultilevel"/>
    <w:tmpl w:val="34EA7B9A"/>
    <w:lvl w:ilvl="0" w:tplc="8724DBE6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7FEC05EA" w:tentative="1">
      <w:start w:val="1"/>
      <w:numFmt w:val="lowerLetter"/>
      <w:lvlText w:val="%2."/>
      <w:lvlJc w:val="left"/>
      <w:pPr>
        <w:ind w:left="2624" w:hanging="360"/>
      </w:pPr>
    </w:lvl>
    <w:lvl w:ilvl="2" w:tplc="65F01E88" w:tentative="1">
      <w:start w:val="1"/>
      <w:numFmt w:val="lowerRoman"/>
      <w:lvlText w:val="%3."/>
      <w:lvlJc w:val="right"/>
      <w:pPr>
        <w:ind w:left="3344" w:hanging="180"/>
      </w:pPr>
    </w:lvl>
    <w:lvl w:ilvl="3" w:tplc="C4A47036" w:tentative="1">
      <w:start w:val="1"/>
      <w:numFmt w:val="decimal"/>
      <w:lvlText w:val="%4."/>
      <w:lvlJc w:val="left"/>
      <w:pPr>
        <w:ind w:left="4064" w:hanging="360"/>
      </w:pPr>
    </w:lvl>
    <w:lvl w:ilvl="4" w:tplc="65341724" w:tentative="1">
      <w:start w:val="1"/>
      <w:numFmt w:val="lowerLetter"/>
      <w:lvlText w:val="%5."/>
      <w:lvlJc w:val="left"/>
      <w:pPr>
        <w:ind w:left="4784" w:hanging="360"/>
      </w:pPr>
    </w:lvl>
    <w:lvl w:ilvl="5" w:tplc="46FE1116" w:tentative="1">
      <w:start w:val="1"/>
      <w:numFmt w:val="lowerRoman"/>
      <w:lvlText w:val="%6."/>
      <w:lvlJc w:val="right"/>
      <w:pPr>
        <w:ind w:left="5504" w:hanging="180"/>
      </w:pPr>
    </w:lvl>
    <w:lvl w:ilvl="6" w:tplc="EEE44394" w:tentative="1">
      <w:start w:val="1"/>
      <w:numFmt w:val="decimal"/>
      <w:lvlText w:val="%7."/>
      <w:lvlJc w:val="left"/>
      <w:pPr>
        <w:ind w:left="6224" w:hanging="360"/>
      </w:pPr>
    </w:lvl>
    <w:lvl w:ilvl="7" w:tplc="DCB00CE8" w:tentative="1">
      <w:start w:val="1"/>
      <w:numFmt w:val="lowerLetter"/>
      <w:lvlText w:val="%8."/>
      <w:lvlJc w:val="left"/>
      <w:pPr>
        <w:ind w:left="6944" w:hanging="360"/>
      </w:pPr>
    </w:lvl>
    <w:lvl w:ilvl="8" w:tplc="624A2C52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1">
    <w:nsid w:val="20C60D65"/>
    <w:multiLevelType w:val="hybridMultilevel"/>
    <w:tmpl w:val="89EA40A8"/>
    <w:lvl w:ilvl="0" w:tplc="C1603B22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F92A5896" w:tentative="1">
      <w:start w:val="1"/>
      <w:numFmt w:val="lowerLetter"/>
      <w:lvlText w:val="%2."/>
      <w:lvlJc w:val="left"/>
      <w:pPr>
        <w:ind w:left="1619" w:hanging="360"/>
      </w:pPr>
    </w:lvl>
    <w:lvl w:ilvl="2" w:tplc="D83ABD5A" w:tentative="1">
      <w:start w:val="1"/>
      <w:numFmt w:val="lowerRoman"/>
      <w:lvlText w:val="%3."/>
      <w:lvlJc w:val="right"/>
      <w:pPr>
        <w:ind w:left="2339" w:hanging="180"/>
      </w:pPr>
    </w:lvl>
    <w:lvl w:ilvl="3" w:tplc="D6980FE6" w:tentative="1">
      <w:start w:val="1"/>
      <w:numFmt w:val="decimal"/>
      <w:lvlText w:val="%4."/>
      <w:lvlJc w:val="left"/>
      <w:pPr>
        <w:ind w:left="3059" w:hanging="360"/>
      </w:pPr>
    </w:lvl>
    <w:lvl w:ilvl="4" w:tplc="483A46A2" w:tentative="1">
      <w:start w:val="1"/>
      <w:numFmt w:val="lowerLetter"/>
      <w:lvlText w:val="%5."/>
      <w:lvlJc w:val="left"/>
      <w:pPr>
        <w:ind w:left="3779" w:hanging="360"/>
      </w:pPr>
    </w:lvl>
    <w:lvl w:ilvl="5" w:tplc="2092EC24" w:tentative="1">
      <w:start w:val="1"/>
      <w:numFmt w:val="lowerRoman"/>
      <w:lvlText w:val="%6."/>
      <w:lvlJc w:val="right"/>
      <w:pPr>
        <w:ind w:left="4499" w:hanging="180"/>
      </w:pPr>
    </w:lvl>
    <w:lvl w:ilvl="6" w:tplc="B086A07C" w:tentative="1">
      <w:start w:val="1"/>
      <w:numFmt w:val="decimal"/>
      <w:lvlText w:val="%7."/>
      <w:lvlJc w:val="left"/>
      <w:pPr>
        <w:ind w:left="5219" w:hanging="360"/>
      </w:pPr>
    </w:lvl>
    <w:lvl w:ilvl="7" w:tplc="2BCEE5E6" w:tentative="1">
      <w:start w:val="1"/>
      <w:numFmt w:val="lowerLetter"/>
      <w:lvlText w:val="%8."/>
      <w:lvlJc w:val="left"/>
      <w:pPr>
        <w:ind w:left="5939" w:hanging="360"/>
      </w:pPr>
    </w:lvl>
    <w:lvl w:ilvl="8" w:tplc="409883DE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27D55A14"/>
    <w:multiLevelType w:val="hybridMultilevel"/>
    <w:tmpl w:val="44222CC2"/>
    <w:lvl w:ilvl="0" w:tplc="E60CDF98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316D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2A30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03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0D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8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C54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ECE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E4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C67"/>
    <w:multiLevelType w:val="hybridMultilevel"/>
    <w:tmpl w:val="AE100BF6"/>
    <w:lvl w:ilvl="0" w:tplc="DF2C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2673AC" w:tentative="1">
      <w:start w:val="1"/>
      <w:numFmt w:val="lowerLetter"/>
      <w:lvlText w:val="%2."/>
      <w:lvlJc w:val="left"/>
      <w:pPr>
        <w:ind w:left="1440" w:hanging="360"/>
      </w:pPr>
    </w:lvl>
    <w:lvl w:ilvl="2" w:tplc="F4562BC0" w:tentative="1">
      <w:start w:val="1"/>
      <w:numFmt w:val="lowerRoman"/>
      <w:lvlText w:val="%3."/>
      <w:lvlJc w:val="right"/>
      <w:pPr>
        <w:ind w:left="2160" w:hanging="180"/>
      </w:pPr>
    </w:lvl>
    <w:lvl w:ilvl="3" w:tplc="BAF26BF4" w:tentative="1">
      <w:start w:val="1"/>
      <w:numFmt w:val="decimal"/>
      <w:lvlText w:val="%4."/>
      <w:lvlJc w:val="left"/>
      <w:pPr>
        <w:ind w:left="2880" w:hanging="360"/>
      </w:pPr>
    </w:lvl>
    <w:lvl w:ilvl="4" w:tplc="F782C68A" w:tentative="1">
      <w:start w:val="1"/>
      <w:numFmt w:val="lowerLetter"/>
      <w:lvlText w:val="%5."/>
      <w:lvlJc w:val="left"/>
      <w:pPr>
        <w:ind w:left="3600" w:hanging="360"/>
      </w:pPr>
    </w:lvl>
    <w:lvl w:ilvl="5" w:tplc="240C6946" w:tentative="1">
      <w:start w:val="1"/>
      <w:numFmt w:val="lowerRoman"/>
      <w:lvlText w:val="%6."/>
      <w:lvlJc w:val="right"/>
      <w:pPr>
        <w:ind w:left="4320" w:hanging="180"/>
      </w:pPr>
    </w:lvl>
    <w:lvl w:ilvl="6" w:tplc="08A26D0A" w:tentative="1">
      <w:start w:val="1"/>
      <w:numFmt w:val="decimal"/>
      <w:lvlText w:val="%7."/>
      <w:lvlJc w:val="left"/>
      <w:pPr>
        <w:ind w:left="5040" w:hanging="360"/>
      </w:pPr>
    </w:lvl>
    <w:lvl w:ilvl="7" w:tplc="8690B7D6" w:tentative="1">
      <w:start w:val="1"/>
      <w:numFmt w:val="lowerLetter"/>
      <w:lvlText w:val="%8."/>
      <w:lvlJc w:val="left"/>
      <w:pPr>
        <w:ind w:left="5760" w:hanging="360"/>
      </w:pPr>
    </w:lvl>
    <w:lvl w:ilvl="8" w:tplc="20B64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53178"/>
    <w:multiLevelType w:val="hybridMultilevel"/>
    <w:tmpl w:val="C474305C"/>
    <w:lvl w:ilvl="0" w:tplc="7B8AC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566E3A" w:tentative="1">
      <w:start w:val="1"/>
      <w:numFmt w:val="lowerLetter"/>
      <w:lvlText w:val="%2."/>
      <w:lvlJc w:val="left"/>
      <w:pPr>
        <w:ind w:left="1440" w:hanging="360"/>
      </w:pPr>
    </w:lvl>
    <w:lvl w:ilvl="2" w:tplc="0DDAE7B8" w:tentative="1">
      <w:start w:val="1"/>
      <w:numFmt w:val="lowerRoman"/>
      <w:lvlText w:val="%3."/>
      <w:lvlJc w:val="right"/>
      <w:pPr>
        <w:ind w:left="2160" w:hanging="180"/>
      </w:pPr>
    </w:lvl>
    <w:lvl w:ilvl="3" w:tplc="FC62F78A" w:tentative="1">
      <w:start w:val="1"/>
      <w:numFmt w:val="decimal"/>
      <w:lvlText w:val="%4."/>
      <w:lvlJc w:val="left"/>
      <w:pPr>
        <w:ind w:left="2880" w:hanging="360"/>
      </w:pPr>
    </w:lvl>
    <w:lvl w:ilvl="4" w:tplc="1FA4424A" w:tentative="1">
      <w:start w:val="1"/>
      <w:numFmt w:val="lowerLetter"/>
      <w:lvlText w:val="%5."/>
      <w:lvlJc w:val="left"/>
      <w:pPr>
        <w:ind w:left="3600" w:hanging="360"/>
      </w:pPr>
    </w:lvl>
    <w:lvl w:ilvl="5" w:tplc="695C75D0" w:tentative="1">
      <w:start w:val="1"/>
      <w:numFmt w:val="lowerRoman"/>
      <w:lvlText w:val="%6."/>
      <w:lvlJc w:val="right"/>
      <w:pPr>
        <w:ind w:left="4320" w:hanging="180"/>
      </w:pPr>
    </w:lvl>
    <w:lvl w:ilvl="6" w:tplc="31AAAB3A" w:tentative="1">
      <w:start w:val="1"/>
      <w:numFmt w:val="decimal"/>
      <w:lvlText w:val="%7."/>
      <w:lvlJc w:val="left"/>
      <w:pPr>
        <w:ind w:left="5040" w:hanging="360"/>
      </w:pPr>
    </w:lvl>
    <w:lvl w:ilvl="7" w:tplc="3A58D0D2" w:tentative="1">
      <w:start w:val="1"/>
      <w:numFmt w:val="lowerLetter"/>
      <w:lvlText w:val="%8."/>
      <w:lvlJc w:val="left"/>
      <w:pPr>
        <w:ind w:left="5760" w:hanging="360"/>
      </w:pPr>
    </w:lvl>
    <w:lvl w:ilvl="8" w:tplc="B4E2B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471C62"/>
    <w:multiLevelType w:val="hybridMultilevel"/>
    <w:tmpl w:val="CED67124"/>
    <w:lvl w:ilvl="0" w:tplc="36F014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418F924" w:tentative="1">
      <w:start w:val="1"/>
      <w:numFmt w:val="lowerLetter"/>
      <w:lvlText w:val="%2."/>
      <w:lvlJc w:val="left"/>
      <w:pPr>
        <w:ind w:left="1440" w:hanging="360"/>
      </w:pPr>
    </w:lvl>
    <w:lvl w:ilvl="2" w:tplc="98E06096" w:tentative="1">
      <w:start w:val="1"/>
      <w:numFmt w:val="lowerRoman"/>
      <w:lvlText w:val="%3."/>
      <w:lvlJc w:val="right"/>
      <w:pPr>
        <w:ind w:left="2160" w:hanging="180"/>
      </w:pPr>
    </w:lvl>
    <w:lvl w:ilvl="3" w:tplc="B23C2968" w:tentative="1">
      <w:start w:val="1"/>
      <w:numFmt w:val="decimal"/>
      <w:lvlText w:val="%4."/>
      <w:lvlJc w:val="left"/>
      <w:pPr>
        <w:ind w:left="2880" w:hanging="360"/>
      </w:pPr>
    </w:lvl>
    <w:lvl w:ilvl="4" w:tplc="E30032A2" w:tentative="1">
      <w:start w:val="1"/>
      <w:numFmt w:val="lowerLetter"/>
      <w:lvlText w:val="%5."/>
      <w:lvlJc w:val="left"/>
      <w:pPr>
        <w:ind w:left="3600" w:hanging="360"/>
      </w:pPr>
    </w:lvl>
    <w:lvl w:ilvl="5" w:tplc="F1ACD404" w:tentative="1">
      <w:start w:val="1"/>
      <w:numFmt w:val="lowerRoman"/>
      <w:lvlText w:val="%6."/>
      <w:lvlJc w:val="right"/>
      <w:pPr>
        <w:ind w:left="4320" w:hanging="180"/>
      </w:pPr>
    </w:lvl>
    <w:lvl w:ilvl="6" w:tplc="5B48528E" w:tentative="1">
      <w:start w:val="1"/>
      <w:numFmt w:val="decimal"/>
      <w:lvlText w:val="%7."/>
      <w:lvlJc w:val="left"/>
      <w:pPr>
        <w:ind w:left="5040" w:hanging="360"/>
      </w:pPr>
    </w:lvl>
    <w:lvl w:ilvl="7" w:tplc="6504C218" w:tentative="1">
      <w:start w:val="1"/>
      <w:numFmt w:val="lowerLetter"/>
      <w:lvlText w:val="%8."/>
      <w:lvlJc w:val="left"/>
      <w:pPr>
        <w:ind w:left="5760" w:hanging="360"/>
      </w:pPr>
    </w:lvl>
    <w:lvl w:ilvl="8" w:tplc="BC0C9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AD249F2"/>
    <w:multiLevelType w:val="multilevel"/>
    <w:tmpl w:val="AF1C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AA3A4E"/>
    <w:multiLevelType w:val="hybridMultilevel"/>
    <w:tmpl w:val="B4ACE07C"/>
    <w:lvl w:ilvl="0" w:tplc="08167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D2C0B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18EE6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1CF1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BAC3A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9A189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BA7C5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56BC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F0AE2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6E7D31"/>
    <w:multiLevelType w:val="hybridMultilevel"/>
    <w:tmpl w:val="0A5CDA04"/>
    <w:lvl w:ilvl="0" w:tplc="01C656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1F4B5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068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204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42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C13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A7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0A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A2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42C7DD2"/>
    <w:multiLevelType w:val="hybridMultilevel"/>
    <w:tmpl w:val="65A01162"/>
    <w:lvl w:ilvl="0" w:tplc="859C31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D3C6E102" w:tentative="1">
      <w:start w:val="1"/>
      <w:numFmt w:val="lowerLetter"/>
      <w:lvlText w:val="%2."/>
      <w:lvlJc w:val="left"/>
      <w:pPr>
        <w:ind w:left="2073" w:hanging="360"/>
      </w:pPr>
    </w:lvl>
    <w:lvl w:ilvl="2" w:tplc="BA2A940C" w:tentative="1">
      <w:start w:val="1"/>
      <w:numFmt w:val="lowerRoman"/>
      <w:lvlText w:val="%3."/>
      <w:lvlJc w:val="right"/>
      <w:pPr>
        <w:ind w:left="2793" w:hanging="180"/>
      </w:pPr>
    </w:lvl>
    <w:lvl w:ilvl="3" w:tplc="24FE9EC2" w:tentative="1">
      <w:start w:val="1"/>
      <w:numFmt w:val="decimal"/>
      <w:lvlText w:val="%4."/>
      <w:lvlJc w:val="left"/>
      <w:pPr>
        <w:ind w:left="3513" w:hanging="360"/>
      </w:pPr>
    </w:lvl>
    <w:lvl w:ilvl="4" w:tplc="07467694" w:tentative="1">
      <w:start w:val="1"/>
      <w:numFmt w:val="lowerLetter"/>
      <w:lvlText w:val="%5."/>
      <w:lvlJc w:val="left"/>
      <w:pPr>
        <w:ind w:left="4233" w:hanging="360"/>
      </w:pPr>
    </w:lvl>
    <w:lvl w:ilvl="5" w:tplc="686443C0" w:tentative="1">
      <w:start w:val="1"/>
      <w:numFmt w:val="lowerRoman"/>
      <w:lvlText w:val="%6."/>
      <w:lvlJc w:val="right"/>
      <w:pPr>
        <w:ind w:left="4953" w:hanging="180"/>
      </w:pPr>
    </w:lvl>
    <w:lvl w:ilvl="6" w:tplc="AF54C49A" w:tentative="1">
      <w:start w:val="1"/>
      <w:numFmt w:val="decimal"/>
      <w:lvlText w:val="%7."/>
      <w:lvlJc w:val="left"/>
      <w:pPr>
        <w:ind w:left="5673" w:hanging="360"/>
      </w:pPr>
    </w:lvl>
    <w:lvl w:ilvl="7" w:tplc="F984EF50" w:tentative="1">
      <w:start w:val="1"/>
      <w:numFmt w:val="lowerLetter"/>
      <w:lvlText w:val="%8."/>
      <w:lvlJc w:val="left"/>
      <w:pPr>
        <w:ind w:left="6393" w:hanging="360"/>
      </w:pPr>
    </w:lvl>
    <w:lvl w:ilvl="8" w:tplc="91365CE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4C863C5"/>
    <w:multiLevelType w:val="hybridMultilevel"/>
    <w:tmpl w:val="9D64B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90725"/>
    <w:multiLevelType w:val="hybridMultilevel"/>
    <w:tmpl w:val="214CDFAE"/>
    <w:lvl w:ilvl="0" w:tplc="843A4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118B058" w:tentative="1">
      <w:start w:val="1"/>
      <w:numFmt w:val="lowerLetter"/>
      <w:lvlText w:val="%2."/>
      <w:lvlJc w:val="left"/>
      <w:pPr>
        <w:ind w:left="1800" w:hanging="360"/>
      </w:pPr>
    </w:lvl>
    <w:lvl w:ilvl="2" w:tplc="C5F045CC" w:tentative="1">
      <w:start w:val="1"/>
      <w:numFmt w:val="lowerRoman"/>
      <w:lvlText w:val="%3."/>
      <w:lvlJc w:val="right"/>
      <w:pPr>
        <w:ind w:left="2520" w:hanging="180"/>
      </w:pPr>
    </w:lvl>
    <w:lvl w:ilvl="3" w:tplc="02747290" w:tentative="1">
      <w:start w:val="1"/>
      <w:numFmt w:val="decimal"/>
      <w:lvlText w:val="%4."/>
      <w:lvlJc w:val="left"/>
      <w:pPr>
        <w:ind w:left="3240" w:hanging="360"/>
      </w:pPr>
    </w:lvl>
    <w:lvl w:ilvl="4" w:tplc="62F013E6" w:tentative="1">
      <w:start w:val="1"/>
      <w:numFmt w:val="lowerLetter"/>
      <w:lvlText w:val="%5."/>
      <w:lvlJc w:val="left"/>
      <w:pPr>
        <w:ind w:left="3960" w:hanging="360"/>
      </w:pPr>
    </w:lvl>
    <w:lvl w:ilvl="5" w:tplc="C526BEDC" w:tentative="1">
      <w:start w:val="1"/>
      <w:numFmt w:val="lowerRoman"/>
      <w:lvlText w:val="%6."/>
      <w:lvlJc w:val="right"/>
      <w:pPr>
        <w:ind w:left="4680" w:hanging="180"/>
      </w:pPr>
    </w:lvl>
    <w:lvl w:ilvl="6" w:tplc="79EE0D6C" w:tentative="1">
      <w:start w:val="1"/>
      <w:numFmt w:val="decimal"/>
      <w:lvlText w:val="%7."/>
      <w:lvlJc w:val="left"/>
      <w:pPr>
        <w:ind w:left="5400" w:hanging="360"/>
      </w:pPr>
    </w:lvl>
    <w:lvl w:ilvl="7" w:tplc="6CFA33E4" w:tentative="1">
      <w:start w:val="1"/>
      <w:numFmt w:val="lowerLetter"/>
      <w:lvlText w:val="%8."/>
      <w:lvlJc w:val="left"/>
      <w:pPr>
        <w:ind w:left="6120" w:hanging="360"/>
      </w:pPr>
    </w:lvl>
    <w:lvl w:ilvl="8" w:tplc="1C4AA1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0A5D80"/>
    <w:multiLevelType w:val="hybridMultilevel"/>
    <w:tmpl w:val="64E2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F97217"/>
    <w:multiLevelType w:val="hybridMultilevel"/>
    <w:tmpl w:val="5B2C2F12"/>
    <w:lvl w:ilvl="0" w:tplc="D5BAF200">
      <w:start w:val="1"/>
      <w:numFmt w:val="decimal"/>
      <w:lvlText w:val="%1."/>
      <w:lvlJc w:val="left"/>
      <w:pPr>
        <w:ind w:left="1440" w:hanging="360"/>
      </w:pPr>
    </w:lvl>
    <w:lvl w:ilvl="1" w:tplc="8AF080FA" w:tentative="1">
      <w:start w:val="1"/>
      <w:numFmt w:val="lowerLetter"/>
      <w:lvlText w:val="%2."/>
      <w:lvlJc w:val="left"/>
      <w:pPr>
        <w:ind w:left="2160" w:hanging="360"/>
      </w:pPr>
    </w:lvl>
    <w:lvl w:ilvl="2" w:tplc="7A5C7AFE" w:tentative="1">
      <w:start w:val="1"/>
      <w:numFmt w:val="lowerRoman"/>
      <w:lvlText w:val="%3."/>
      <w:lvlJc w:val="right"/>
      <w:pPr>
        <w:ind w:left="2880" w:hanging="180"/>
      </w:pPr>
    </w:lvl>
    <w:lvl w:ilvl="3" w:tplc="F7728468" w:tentative="1">
      <w:start w:val="1"/>
      <w:numFmt w:val="decimal"/>
      <w:lvlText w:val="%4."/>
      <w:lvlJc w:val="left"/>
      <w:pPr>
        <w:ind w:left="3600" w:hanging="360"/>
      </w:pPr>
    </w:lvl>
    <w:lvl w:ilvl="4" w:tplc="E7AEA9A2" w:tentative="1">
      <w:start w:val="1"/>
      <w:numFmt w:val="lowerLetter"/>
      <w:lvlText w:val="%5."/>
      <w:lvlJc w:val="left"/>
      <w:pPr>
        <w:ind w:left="4320" w:hanging="360"/>
      </w:pPr>
    </w:lvl>
    <w:lvl w:ilvl="5" w:tplc="1BC24AB4" w:tentative="1">
      <w:start w:val="1"/>
      <w:numFmt w:val="lowerRoman"/>
      <w:lvlText w:val="%6."/>
      <w:lvlJc w:val="right"/>
      <w:pPr>
        <w:ind w:left="5040" w:hanging="180"/>
      </w:pPr>
    </w:lvl>
    <w:lvl w:ilvl="6" w:tplc="2A4E3CDE" w:tentative="1">
      <w:start w:val="1"/>
      <w:numFmt w:val="decimal"/>
      <w:lvlText w:val="%7."/>
      <w:lvlJc w:val="left"/>
      <w:pPr>
        <w:ind w:left="5760" w:hanging="360"/>
      </w:pPr>
    </w:lvl>
    <w:lvl w:ilvl="7" w:tplc="78026006" w:tentative="1">
      <w:start w:val="1"/>
      <w:numFmt w:val="lowerLetter"/>
      <w:lvlText w:val="%8."/>
      <w:lvlJc w:val="left"/>
      <w:pPr>
        <w:ind w:left="6480" w:hanging="360"/>
      </w:pPr>
    </w:lvl>
    <w:lvl w:ilvl="8" w:tplc="2E96B0A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55783792"/>
    <w:multiLevelType w:val="hybridMultilevel"/>
    <w:tmpl w:val="F7505384"/>
    <w:lvl w:ilvl="0" w:tplc="2EA28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0A353A">
      <w:start w:val="1"/>
      <w:numFmt w:val="lowerLetter"/>
      <w:lvlText w:val="%2."/>
      <w:lvlJc w:val="left"/>
      <w:pPr>
        <w:ind w:left="1440" w:hanging="360"/>
      </w:pPr>
    </w:lvl>
    <w:lvl w:ilvl="2" w:tplc="8118DF50" w:tentative="1">
      <w:start w:val="1"/>
      <w:numFmt w:val="lowerRoman"/>
      <w:lvlText w:val="%3."/>
      <w:lvlJc w:val="right"/>
      <w:pPr>
        <w:ind w:left="2160" w:hanging="180"/>
      </w:pPr>
    </w:lvl>
    <w:lvl w:ilvl="3" w:tplc="B6B82526" w:tentative="1">
      <w:start w:val="1"/>
      <w:numFmt w:val="decimal"/>
      <w:lvlText w:val="%4."/>
      <w:lvlJc w:val="left"/>
      <w:pPr>
        <w:ind w:left="2880" w:hanging="360"/>
      </w:pPr>
    </w:lvl>
    <w:lvl w:ilvl="4" w:tplc="6916D6F8" w:tentative="1">
      <w:start w:val="1"/>
      <w:numFmt w:val="lowerLetter"/>
      <w:lvlText w:val="%5."/>
      <w:lvlJc w:val="left"/>
      <w:pPr>
        <w:ind w:left="3600" w:hanging="360"/>
      </w:pPr>
    </w:lvl>
    <w:lvl w:ilvl="5" w:tplc="87A4153C" w:tentative="1">
      <w:start w:val="1"/>
      <w:numFmt w:val="lowerRoman"/>
      <w:lvlText w:val="%6."/>
      <w:lvlJc w:val="right"/>
      <w:pPr>
        <w:ind w:left="4320" w:hanging="180"/>
      </w:pPr>
    </w:lvl>
    <w:lvl w:ilvl="6" w:tplc="FD5A2626" w:tentative="1">
      <w:start w:val="1"/>
      <w:numFmt w:val="decimal"/>
      <w:lvlText w:val="%7."/>
      <w:lvlJc w:val="left"/>
      <w:pPr>
        <w:ind w:left="5040" w:hanging="360"/>
      </w:pPr>
    </w:lvl>
    <w:lvl w:ilvl="7" w:tplc="FC9EC586" w:tentative="1">
      <w:start w:val="1"/>
      <w:numFmt w:val="lowerLetter"/>
      <w:lvlText w:val="%8."/>
      <w:lvlJc w:val="left"/>
      <w:pPr>
        <w:ind w:left="5760" w:hanging="360"/>
      </w:pPr>
    </w:lvl>
    <w:lvl w:ilvl="8" w:tplc="24345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9">
    <w:nsid w:val="65E30BC2"/>
    <w:multiLevelType w:val="hybridMultilevel"/>
    <w:tmpl w:val="286E6C3E"/>
    <w:lvl w:ilvl="0" w:tplc="9EC6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9661C96" w:tentative="1">
      <w:start w:val="1"/>
      <w:numFmt w:val="lowerLetter"/>
      <w:lvlText w:val="%2."/>
      <w:lvlJc w:val="left"/>
      <w:pPr>
        <w:ind w:left="1647" w:hanging="360"/>
      </w:pPr>
    </w:lvl>
    <w:lvl w:ilvl="2" w:tplc="0D9431B6" w:tentative="1">
      <w:start w:val="1"/>
      <w:numFmt w:val="lowerRoman"/>
      <w:lvlText w:val="%3."/>
      <w:lvlJc w:val="right"/>
      <w:pPr>
        <w:ind w:left="2367" w:hanging="180"/>
      </w:pPr>
    </w:lvl>
    <w:lvl w:ilvl="3" w:tplc="8E82B85E" w:tentative="1">
      <w:start w:val="1"/>
      <w:numFmt w:val="decimal"/>
      <w:lvlText w:val="%4."/>
      <w:lvlJc w:val="left"/>
      <w:pPr>
        <w:ind w:left="3087" w:hanging="360"/>
      </w:pPr>
    </w:lvl>
    <w:lvl w:ilvl="4" w:tplc="A800A57E" w:tentative="1">
      <w:start w:val="1"/>
      <w:numFmt w:val="lowerLetter"/>
      <w:lvlText w:val="%5."/>
      <w:lvlJc w:val="left"/>
      <w:pPr>
        <w:ind w:left="3807" w:hanging="360"/>
      </w:pPr>
    </w:lvl>
    <w:lvl w:ilvl="5" w:tplc="7096C6D4" w:tentative="1">
      <w:start w:val="1"/>
      <w:numFmt w:val="lowerRoman"/>
      <w:lvlText w:val="%6."/>
      <w:lvlJc w:val="right"/>
      <w:pPr>
        <w:ind w:left="4527" w:hanging="180"/>
      </w:pPr>
    </w:lvl>
    <w:lvl w:ilvl="6" w:tplc="6D76C1EE" w:tentative="1">
      <w:start w:val="1"/>
      <w:numFmt w:val="decimal"/>
      <w:lvlText w:val="%7."/>
      <w:lvlJc w:val="left"/>
      <w:pPr>
        <w:ind w:left="5247" w:hanging="360"/>
      </w:pPr>
    </w:lvl>
    <w:lvl w:ilvl="7" w:tplc="6E96F43A" w:tentative="1">
      <w:start w:val="1"/>
      <w:numFmt w:val="lowerLetter"/>
      <w:lvlText w:val="%8."/>
      <w:lvlJc w:val="left"/>
      <w:pPr>
        <w:ind w:left="5967" w:hanging="360"/>
      </w:pPr>
    </w:lvl>
    <w:lvl w:ilvl="8" w:tplc="F5F8B7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1">
    <w:nsid w:val="698436F2"/>
    <w:multiLevelType w:val="hybridMultilevel"/>
    <w:tmpl w:val="9662BD9E"/>
    <w:lvl w:ilvl="0" w:tplc="89CA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24F93A" w:tentative="1">
      <w:start w:val="1"/>
      <w:numFmt w:val="lowerLetter"/>
      <w:lvlText w:val="%2."/>
      <w:lvlJc w:val="left"/>
      <w:pPr>
        <w:ind w:left="1440" w:hanging="360"/>
      </w:pPr>
    </w:lvl>
    <w:lvl w:ilvl="2" w:tplc="D334EBAA" w:tentative="1">
      <w:start w:val="1"/>
      <w:numFmt w:val="lowerRoman"/>
      <w:lvlText w:val="%3."/>
      <w:lvlJc w:val="right"/>
      <w:pPr>
        <w:ind w:left="2160" w:hanging="180"/>
      </w:pPr>
    </w:lvl>
    <w:lvl w:ilvl="3" w:tplc="616A9D48" w:tentative="1">
      <w:start w:val="1"/>
      <w:numFmt w:val="decimal"/>
      <w:lvlText w:val="%4."/>
      <w:lvlJc w:val="left"/>
      <w:pPr>
        <w:ind w:left="2880" w:hanging="360"/>
      </w:pPr>
    </w:lvl>
    <w:lvl w:ilvl="4" w:tplc="4554027A" w:tentative="1">
      <w:start w:val="1"/>
      <w:numFmt w:val="lowerLetter"/>
      <w:lvlText w:val="%5."/>
      <w:lvlJc w:val="left"/>
      <w:pPr>
        <w:ind w:left="3600" w:hanging="360"/>
      </w:pPr>
    </w:lvl>
    <w:lvl w:ilvl="5" w:tplc="707849BA" w:tentative="1">
      <w:start w:val="1"/>
      <w:numFmt w:val="lowerRoman"/>
      <w:lvlText w:val="%6."/>
      <w:lvlJc w:val="right"/>
      <w:pPr>
        <w:ind w:left="4320" w:hanging="180"/>
      </w:pPr>
    </w:lvl>
    <w:lvl w:ilvl="6" w:tplc="DC6CDD54" w:tentative="1">
      <w:start w:val="1"/>
      <w:numFmt w:val="decimal"/>
      <w:lvlText w:val="%7."/>
      <w:lvlJc w:val="left"/>
      <w:pPr>
        <w:ind w:left="5040" w:hanging="360"/>
      </w:pPr>
    </w:lvl>
    <w:lvl w:ilvl="7" w:tplc="61569D4E" w:tentative="1">
      <w:start w:val="1"/>
      <w:numFmt w:val="lowerLetter"/>
      <w:lvlText w:val="%8."/>
      <w:lvlJc w:val="left"/>
      <w:pPr>
        <w:ind w:left="5760" w:hanging="360"/>
      </w:pPr>
    </w:lvl>
    <w:lvl w:ilvl="8" w:tplc="22DA74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C14FF"/>
    <w:multiLevelType w:val="hybridMultilevel"/>
    <w:tmpl w:val="6790874A"/>
    <w:lvl w:ilvl="0" w:tplc="1EDE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9D23B32" w:tentative="1">
      <w:start w:val="1"/>
      <w:numFmt w:val="lowerLetter"/>
      <w:lvlText w:val="%2."/>
      <w:lvlJc w:val="left"/>
      <w:pPr>
        <w:ind w:left="1080" w:hanging="360"/>
      </w:pPr>
    </w:lvl>
    <w:lvl w:ilvl="2" w:tplc="62C0F3B2" w:tentative="1">
      <w:start w:val="1"/>
      <w:numFmt w:val="lowerRoman"/>
      <w:lvlText w:val="%3."/>
      <w:lvlJc w:val="right"/>
      <w:pPr>
        <w:ind w:left="1800" w:hanging="180"/>
      </w:pPr>
    </w:lvl>
    <w:lvl w:ilvl="3" w:tplc="84F6601E" w:tentative="1">
      <w:start w:val="1"/>
      <w:numFmt w:val="decimal"/>
      <w:lvlText w:val="%4."/>
      <w:lvlJc w:val="left"/>
      <w:pPr>
        <w:ind w:left="2520" w:hanging="360"/>
      </w:pPr>
    </w:lvl>
    <w:lvl w:ilvl="4" w:tplc="DDE64B5A" w:tentative="1">
      <w:start w:val="1"/>
      <w:numFmt w:val="lowerLetter"/>
      <w:lvlText w:val="%5."/>
      <w:lvlJc w:val="left"/>
      <w:pPr>
        <w:ind w:left="3240" w:hanging="360"/>
      </w:pPr>
    </w:lvl>
    <w:lvl w:ilvl="5" w:tplc="43E65172" w:tentative="1">
      <w:start w:val="1"/>
      <w:numFmt w:val="lowerRoman"/>
      <w:lvlText w:val="%6."/>
      <w:lvlJc w:val="right"/>
      <w:pPr>
        <w:ind w:left="3960" w:hanging="180"/>
      </w:pPr>
    </w:lvl>
    <w:lvl w:ilvl="6" w:tplc="EA6CDECA" w:tentative="1">
      <w:start w:val="1"/>
      <w:numFmt w:val="decimal"/>
      <w:lvlText w:val="%7."/>
      <w:lvlJc w:val="left"/>
      <w:pPr>
        <w:ind w:left="4680" w:hanging="360"/>
      </w:pPr>
    </w:lvl>
    <w:lvl w:ilvl="7" w:tplc="82BA7C5C" w:tentative="1">
      <w:start w:val="1"/>
      <w:numFmt w:val="lowerLetter"/>
      <w:lvlText w:val="%8."/>
      <w:lvlJc w:val="left"/>
      <w:pPr>
        <w:ind w:left="5400" w:hanging="360"/>
      </w:pPr>
    </w:lvl>
    <w:lvl w:ilvl="8" w:tplc="3CF0374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350B1B"/>
    <w:multiLevelType w:val="hybridMultilevel"/>
    <w:tmpl w:val="7BAA9C1C"/>
    <w:lvl w:ilvl="0" w:tplc="62AA96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0B89404" w:tentative="1">
      <w:start w:val="1"/>
      <w:numFmt w:val="lowerLetter"/>
      <w:lvlText w:val="%2."/>
      <w:lvlJc w:val="left"/>
      <w:pPr>
        <w:ind w:left="1620" w:hanging="360"/>
      </w:pPr>
    </w:lvl>
    <w:lvl w:ilvl="2" w:tplc="EC44B4CE" w:tentative="1">
      <w:start w:val="1"/>
      <w:numFmt w:val="lowerRoman"/>
      <w:lvlText w:val="%3."/>
      <w:lvlJc w:val="right"/>
      <w:pPr>
        <w:ind w:left="2340" w:hanging="180"/>
      </w:pPr>
    </w:lvl>
    <w:lvl w:ilvl="3" w:tplc="D14854DE" w:tentative="1">
      <w:start w:val="1"/>
      <w:numFmt w:val="decimal"/>
      <w:lvlText w:val="%4."/>
      <w:lvlJc w:val="left"/>
      <w:pPr>
        <w:ind w:left="3060" w:hanging="360"/>
      </w:pPr>
    </w:lvl>
    <w:lvl w:ilvl="4" w:tplc="368628B4" w:tentative="1">
      <w:start w:val="1"/>
      <w:numFmt w:val="lowerLetter"/>
      <w:lvlText w:val="%5."/>
      <w:lvlJc w:val="left"/>
      <w:pPr>
        <w:ind w:left="3780" w:hanging="360"/>
      </w:pPr>
    </w:lvl>
    <w:lvl w:ilvl="5" w:tplc="079C28D2" w:tentative="1">
      <w:start w:val="1"/>
      <w:numFmt w:val="lowerRoman"/>
      <w:lvlText w:val="%6."/>
      <w:lvlJc w:val="right"/>
      <w:pPr>
        <w:ind w:left="4500" w:hanging="180"/>
      </w:pPr>
    </w:lvl>
    <w:lvl w:ilvl="6" w:tplc="794E45AC" w:tentative="1">
      <w:start w:val="1"/>
      <w:numFmt w:val="decimal"/>
      <w:lvlText w:val="%7."/>
      <w:lvlJc w:val="left"/>
      <w:pPr>
        <w:ind w:left="5220" w:hanging="360"/>
      </w:pPr>
    </w:lvl>
    <w:lvl w:ilvl="7" w:tplc="2660A7DC" w:tentative="1">
      <w:start w:val="1"/>
      <w:numFmt w:val="lowerLetter"/>
      <w:lvlText w:val="%8."/>
      <w:lvlJc w:val="left"/>
      <w:pPr>
        <w:ind w:left="5940" w:hanging="360"/>
      </w:pPr>
    </w:lvl>
    <w:lvl w:ilvl="8" w:tplc="5178F5E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4B06191"/>
    <w:multiLevelType w:val="hybridMultilevel"/>
    <w:tmpl w:val="6D002C92"/>
    <w:lvl w:ilvl="0" w:tplc="27F2DD9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E8EC330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A4024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CADE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BEEF4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A38754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EA05E8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F69E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36D75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28"/>
  </w:num>
  <w:num w:numId="5">
    <w:abstractNumId w:val="35"/>
  </w:num>
  <w:num w:numId="6">
    <w:abstractNumId w:val="26"/>
  </w:num>
  <w:num w:numId="7">
    <w:abstractNumId w:val="20"/>
  </w:num>
  <w:num w:numId="8">
    <w:abstractNumId w:val="12"/>
  </w:num>
  <w:num w:numId="9">
    <w:abstractNumId w:val="19"/>
  </w:num>
  <w:num w:numId="10">
    <w:abstractNumId w:val="8"/>
  </w:num>
  <w:num w:numId="11">
    <w:abstractNumId w:val="7"/>
  </w:num>
  <w:num w:numId="12">
    <w:abstractNumId w:val="34"/>
  </w:num>
  <w:num w:numId="13">
    <w:abstractNumId w:val="3"/>
  </w:num>
  <w:num w:numId="14">
    <w:abstractNumId w:val="0"/>
  </w:num>
  <w:num w:numId="15">
    <w:abstractNumId w:val="13"/>
  </w:num>
  <w:num w:numId="16">
    <w:abstractNumId w:val="4"/>
  </w:num>
  <w:num w:numId="17">
    <w:abstractNumId w:val="23"/>
  </w:num>
  <w:num w:numId="18">
    <w:abstractNumId w:val="29"/>
  </w:num>
  <w:num w:numId="19">
    <w:abstractNumId w:val="11"/>
  </w:num>
  <w:num w:numId="20">
    <w:abstractNumId w:val="31"/>
  </w:num>
  <w:num w:numId="21">
    <w:abstractNumId w:val="33"/>
  </w:num>
  <w:num w:numId="22">
    <w:abstractNumId w:val="16"/>
  </w:num>
  <w:num w:numId="23">
    <w:abstractNumId w:val="27"/>
  </w:num>
  <w:num w:numId="24">
    <w:abstractNumId w:val="25"/>
  </w:num>
  <w:num w:numId="25">
    <w:abstractNumId w:val="30"/>
  </w:num>
  <w:num w:numId="26">
    <w:abstractNumId w:val="9"/>
  </w:num>
  <w:num w:numId="27">
    <w:abstractNumId w:val="15"/>
  </w:num>
  <w:num w:numId="28">
    <w:abstractNumId w:val="32"/>
  </w:num>
  <w:num w:numId="29">
    <w:abstractNumId w:val="2"/>
  </w:num>
  <w:num w:numId="30">
    <w:abstractNumId w:val="21"/>
  </w:num>
  <w:num w:numId="31">
    <w:abstractNumId w:val="14"/>
  </w:num>
  <w:num w:numId="32">
    <w:abstractNumId w:val="1"/>
  </w:num>
  <w:num w:numId="33">
    <w:abstractNumId w:val="17"/>
  </w:num>
  <w:num w:numId="34">
    <w:abstractNumId w:val="22"/>
  </w:num>
  <w:num w:numId="35">
    <w:abstractNumId w:val="2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00"/>
    <w:rsid w:val="00000094"/>
    <w:rsid w:val="0000019C"/>
    <w:rsid w:val="000006A0"/>
    <w:rsid w:val="00002E87"/>
    <w:rsid w:val="00003A6D"/>
    <w:rsid w:val="00005358"/>
    <w:rsid w:val="00010242"/>
    <w:rsid w:val="00012712"/>
    <w:rsid w:val="00014AC6"/>
    <w:rsid w:val="000151D6"/>
    <w:rsid w:val="000156B7"/>
    <w:rsid w:val="0002303B"/>
    <w:rsid w:val="00026BE4"/>
    <w:rsid w:val="00026CDA"/>
    <w:rsid w:val="00030371"/>
    <w:rsid w:val="00030867"/>
    <w:rsid w:val="000318AA"/>
    <w:rsid w:val="00032A6C"/>
    <w:rsid w:val="00033749"/>
    <w:rsid w:val="00034244"/>
    <w:rsid w:val="00040227"/>
    <w:rsid w:val="000419D5"/>
    <w:rsid w:val="00045E53"/>
    <w:rsid w:val="0005236B"/>
    <w:rsid w:val="00054DFE"/>
    <w:rsid w:val="000577AB"/>
    <w:rsid w:val="00057ACA"/>
    <w:rsid w:val="00065D4C"/>
    <w:rsid w:val="00066B17"/>
    <w:rsid w:val="00066C30"/>
    <w:rsid w:val="00072FBE"/>
    <w:rsid w:val="00073F1F"/>
    <w:rsid w:val="00074F18"/>
    <w:rsid w:val="00075AB4"/>
    <w:rsid w:val="00076C21"/>
    <w:rsid w:val="00084991"/>
    <w:rsid w:val="00084E00"/>
    <w:rsid w:val="000871D1"/>
    <w:rsid w:val="00087C0F"/>
    <w:rsid w:val="00090236"/>
    <w:rsid w:val="00092822"/>
    <w:rsid w:val="000A33BA"/>
    <w:rsid w:val="000A77B4"/>
    <w:rsid w:val="000A7D31"/>
    <w:rsid w:val="000B34D0"/>
    <w:rsid w:val="000B4926"/>
    <w:rsid w:val="000D345B"/>
    <w:rsid w:val="000D4E9A"/>
    <w:rsid w:val="000E017F"/>
    <w:rsid w:val="000E4AE6"/>
    <w:rsid w:val="000E5BE0"/>
    <w:rsid w:val="000F1B7D"/>
    <w:rsid w:val="000F5AAC"/>
    <w:rsid w:val="000F689A"/>
    <w:rsid w:val="001004E3"/>
    <w:rsid w:val="00103B72"/>
    <w:rsid w:val="00105397"/>
    <w:rsid w:val="00107421"/>
    <w:rsid w:val="00110F33"/>
    <w:rsid w:val="00115F34"/>
    <w:rsid w:val="001176FB"/>
    <w:rsid w:val="00125BCD"/>
    <w:rsid w:val="00127247"/>
    <w:rsid w:val="00127426"/>
    <w:rsid w:val="0013111C"/>
    <w:rsid w:val="00132BDF"/>
    <w:rsid w:val="001344D2"/>
    <w:rsid w:val="001358D9"/>
    <w:rsid w:val="00137400"/>
    <w:rsid w:val="001413B9"/>
    <w:rsid w:val="00144ABA"/>
    <w:rsid w:val="001451C6"/>
    <w:rsid w:val="00151BE7"/>
    <w:rsid w:val="001521CD"/>
    <w:rsid w:val="00152C74"/>
    <w:rsid w:val="00157C2F"/>
    <w:rsid w:val="001624C3"/>
    <w:rsid w:val="00165316"/>
    <w:rsid w:val="00165E1E"/>
    <w:rsid w:val="00173467"/>
    <w:rsid w:val="00173C64"/>
    <w:rsid w:val="00174A7E"/>
    <w:rsid w:val="00185369"/>
    <w:rsid w:val="001910CA"/>
    <w:rsid w:val="001931D1"/>
    <w:rsid w:val="00195C91"/>
    <w:rsid w:val="00196113"/>
    <w:rsid w:val="001A1305"/>
    <w:rsid w:val="001A24D0"/>
    <w:rsid w:val="001A5B38"/>
    <w:rsid w:val="001A6D99"/>
    <w:rsid w:val="001B7B35"/>
    <w:rsid w:val="001C31A4"/>
    <w:rsid w:val="001D02B2"/>
    <w:rsid w:val="001D483D"/>
    <w:rsid w:val="001D4F47"/>
    <w:rsid w:val="001E07FD"/>
    <w:rsid w:val="001E317F"/>
    <w:rsid w:val="001E32B4"/>
    <w:rsid w:val="001E36FE"/>
    <w:rsid w:val="001E5ABB"/>
    <w:rsid w:val="001E635D"/>
    <w:rsid w:val="001F0595"/>
    <w:rsid w:val="002018BD"/>
    <w:rsid w:val="00201E6A"/>
    <w:rsid w:val="0020571F"/>
    <w:rsid w:val="002058D9"/>
    <w:rsid w:val="00206DF6"/>
    <w:rsid w:val="00210925"/>
    <w:rsid w:val="00211D9A"/>
    <w:rsid w:val="0021461C"/>
    <w:rsid w:val="00224134"/>
    <w:rsid w:val="00224E6A"/>
    <w:rsid w:val="00227AF6"/>
    <w:rsid w:val="00232A23"/>
    <w:rsid w:val="0023760B"/>
    <w:rsid w:val="00241EF6"/>
    <w:rsid w:val="00242DF5"/>
    <w:rsid w:val="00246F5D"/>
    <w:rsid w:val="00256790"/>
    <w:rsid w:val="00257BD1"/>
    <w:rsid w:val="002621C7"/>
    <w:rsid w:val="00267888"/>
    <w:rsid w:val="00273776"/>
    <w:rsid w:val="00293808"/>
    <w:rsid w:val="0029507E"/>
    <w:rsid w:val="002A0544"/>
    <w:rsid w:val="002A080B"/>
    <w:rsid w:val="002A7B4F"/>
    <w:rsid w:val="002B719A"/>
    <w:rsid w:val="002B7457"/>
    <w:rsid w:val="002C0D6A"/>
    <w:rsid w:val="002C2BDA"/>
    <w:rsid w:val="002C3587"/>
    <w:rsid w:val="002C454A"/>
    <w:rsid w:val="002C7509"/>
    <w:rsid w:val="002D498B"/>
    <w:rsid w:val="002D7B7B"/>
    <w:rsid w:val="002E1920"/>
    <w:rsid w:val="002E7986"/>
    <w:rsid w:val="002E79AA"/>
    <w:rsid w:val="002F22DE"/>
    <w:rsid w:val="002F5F1C"/>
    <w:rsid w:val="002F7F65"/>
    <w:rsid w:val="003004C1"/>
    <w:rsid w:val="00303BF0"/>
    <w:rsid w:val="00305905"/>
    <w:rsid w:val="0031051F"/>
    <w:rsid w:val="00312D78"/>
    <w:rsid w:val="00317CD3"/>
    <w:rsid w:val="00324573"/>
    <w:rsid w:val="00324D91"/>
    <w:rsid w:val="00327A37"/>
    <w:rsid w:val="00331727"/>
    <w:rsid w:val="0034333A"/>
    <w:rsid w:val="0034649C"/>
    <w:rsid w:val="00362B1C"/>
    <w:rsid w:val="00364B81"/>
    <w:rsid w:val="003656A5"/>
    <w:rsid w:val="003657A7"/>
    <w:rsid w:val="003678A8"/>
    <w:rsid w:val="00370D29"/>
    <w:rsid w:val="0037146B"/>
    <w:rsid w:val="00371A03"/>
    <w:rsid w:val="00374666"/>
    <w:rsid w:val="00376869"/>
    <w:rsid w:val="00394D81"/>
    <w:rsid w:val="003969D3"/>
    <w:rsid w:val="00396B34"/>
    <w:rsid w:val="003A6168"/>
    <w:rsid w:val="003A6555"/>
    <w:rsid w:val="003A78DA"/>
    <w:rsid w:val="003B0E61"/>
    <w:rsid w:val="003B3D7C"/>
    <w:rsid w:val="003B59E5"/>
    <w:rsid w:val="003C40A4"/>
    <w:rsid w:val="003C705B"/>
    <w:rsid w:val="003D0C7B"/>
    <w:rsid w:val="003D21C5"/>
    <w:rsid w:val="003D3DD2"/>
    <w:rsid w:val="003D7B33"/>
    <w:rsid w:val="003D7CDD"/>
    <w:rsid w:val="003E09AB"/>
    <w:rsid w:val="003E2205"/>
    <w:rsid w:val="003E6A77"/>
    <w:rsid w:val="003F0521"/>
    <w:rsid w:val="003F0D4F"/>
    <w:rsid w:val="003F195F"/>
    <w:rsid w:val="003F48CA"/>
    <w:rsid w:val="003F61F8"/>
    <w:rsid w:val="00400DDF"/>
    <w:rsid w:val="00402AB2"/>
    <w:rsid w:val="00403ED4"/>
    <w:rsid w:val="00405E0B"/>
    <w:rsid w:val="004228AF"/>
    <w:rsid w:val="004267CA"/>
    <w:rsid w:val="00427C22"/>
    <w:rsid w:val="00432E61"/>
    <w:rsid w:val="0043440F"/>
    <w:rsid w:val="0043704A"/>
    <w:rsid w:val="004416E6"/>
    <w:rsid w:val="004502CD"/>
    <w:rsid w:val="00450410"/>
    <w:rsid w:val="004535A9"/>
    <w:rsid w:val="00453BD3"/>
    <w:rsid w:val="0045571B"/>
    <w:rsid w:val="004564E2"/>
    <w:rsid w:val="0046506E"/>
    <w:rsid w:val="004663FA"/>
    <w:rsid w:val="004737CE"/>
    <w:rsid w:val="00474AFB"/>
    <w:rsid w:val="004761FC"/>
    <w:rsid w:val="00477FD9"/>
    <w:rsid w:val="00482DD6"/>
    <w:rsid w:val="004870BB"/>
    <w:rsid w:val="0049436E"/>
    <w:rsid w:val="004960CB"/>
    <w:rsid w:val="00497AAD"/>
    <w:rsid w:val="004A0240"/>
    <w:rsid w:val="004A4064"/>
    <w:rsid w:val="004B2CE0"/>
    <w:rsid w:val="004B2D33"/>
    <w:rsid w:val="004B2E63"/>
    <w:rsid w:val="004B4E83"/>
    <w:rsid w:val="004C5DA8"/>
    <w:rsid w:val="004C7B61"/>
    <w:rsid w:val="004E3656"/>
    <w:rsid w:val="004E5B4E"/>
    <w:rsid w:val="004F0D29"/>
    <w:rsid w:val="004F1AE9"/>
    <w:rsid w:val="004F3193"/>
    <w:rsid w:val="004F5823"/>
    <w:rsid w:val="004F72C4"/>
    <w:rsid w:val="00517DB2"/>
    <w:rsid w:val="00525FDD"/>
    <w:rsid w:val="005300CF"/>
    <w:rsid w:val="005356DD"/>
    <w:rsid w:val="00536B51"/>
    <w:rsid w:val="00537379"/>
    <w:rsid w:val="0054586A"/>
    <w:rsid w:val="00547333"/>
    <w:rsid w:val="0055311E"/>
    <w:rsid w:val="00553A99"/>
    <w:rsid w:val="00553B1C"/>
    <w:rsid w:val="00554F0F"/>
    <w:rsid w:val="0055569F"/>
    <w:rsid w:val="005565FB"/>
    <w:rsid w:val="00560081"/>
    <w:rsid w:val="00564F37"/>
    <w:rsid w:val="00570F43"/>
    <w:rsid w:val="0057240C"/>
    <w:rsid w:val="005724B0"/>
    <w:rsid w:val="005762F8"/>
    <w:rsid w:val="00580F6C"/>
    <w:rsid w:val="00583FED"/>
    <w:rsid w:val="00590672"/>
    <w:rsid w:val="0059599B"/>
    <w:rsid w:val="00596C02"/>
    <w:rsid w:val="00596D4D"/>
    <w:rsid w:val="00597367"/>
    <w:rsid w:val="005A370C"/>
    <w:rsid w:val="005A5B12"/>
    <w:rsid w:val="005C1596"/>
    <w:rsid w:val="005C3C32"/>
    <w:rsid w:val="005C4B50"/>
    <w:rsid w:val="005C5906"/>
    <w:rsid w:val="005C5C7B"/>
    <w:rsid w:val="005C6258"/>
    <w:rsid w:val="005C6C23"/>
    <w:rsid w:val="005C73C0"/>
    <w:rsid w:val="005D11D2"/>
    <w:rsid w:val="005D6226"/>
    <w:rsid w:val="005D6437"/>
    <w:rsid w:val="005D6FE9"/>
    <w:rsid w:val="005E3726"/>
    <w:rsid w:val="005E6319"/>
    <w:rsid w:val="005E64C1"/>
    <w:rsid w:val="005E716D"/>
    <w:rsid w:val="005F35CB"/>
    <w:rsid w:val="005F36C1"/>
    <w:rsid w:val="005F3BE1"/>
    <w:rsid w:val="005F4AEF"/>
    <w:rsid w:val="005F5644"/>
    <w:rsid w:val="005F6556"/>
    <w:rsid w:val="006137EA"/>
    <w:rsid w:val="00620780"/>
    <w:rsid w:val="00620831"/>
    <w:rsid w:val="00627509"/>
    <w:rsid w:val="0062778B"/>
    <w:rsid w:val="00630529"/>
    <w:rsid w:val="00632048"/>
    <w:rsid w:val="00634A0E"/>
    <w:rsid w:val="0063561F"/>
    <w:rsid w:val="00637F34"/>
    <w:rsid w:val="00640B66"/>
    <w:rsid w:val="00653EAD"/>
    <w:rsid w:val="006544F1"/>
    <w:rsid w:val="00656B8A"/>
    <w:rsid w:val="006604B2"/>
    <w:rsid w:val="00660E93"/>
    <w:rsid w:val="00662087"/>
    <w:rsid w:val="00664AEB"/>
    <w:rsid w:val="00671DC8"/>
    <w:rsid w:val="00676059"/>
    <w:rsid w:val="00676E82"/>
    <w:rsid w:val="006779CA"/>
    <w:rsid w:val="00686231"/>
    <w:rsid w:val="006909E3"/>
    <w:rsid w:val="00690D62"/>
    <w:rsid w:val="0069117E"/>
    <w:rsid w:val="00696C36"/>
    <w:rsid w:val="006A1ABB"/>
    <w:rsid w:val="006A434A"/>
    <w:rsid w:val="006A525E"/>
    <w:rsid w:val="006C19A0"/>
    <w:rsid w:val="006C34CC"/>
    <w:rsid w:val="006C55F1"/>
    <w:rsid w:val="006D2D1C"/>
    <w:rsid w:val="006D4977"/>
    <w:rsid w:val="006D4B91"/>
    <w:rsid w:val="006E4CC6"/>
    <w:rsid w:val="006E5B35"/>
    <w:rsid w:val="006F6896"/>
    <w:rsid w:val="00704EA1"/>
    <w:rsid w:val="00704F38"/>
    <w:rsid w:val="00705315"/>
    <w:rsid w:val="00705333"/>
    <w:rsid w:val="00706266"/>
    <w:rsid w:val="00707A60"/>
    <w:rsid w:val="007167CC"/>
    <w:rsid w:val="00716C1B"/>
    <w:rsid w:val="00717865"/>
    <w:rsid w:val="007257DF"/>
    <w:rsid w:val="00725959"/>
    <w:rsid w:val="00725B70"/>
    <w:rsid w:val="00726D93"/>
    <w:rsid w:val="007319EF"/>
    <w:rsid w:val="00732A1F"/>
    <w:rsid w:val="00734EF4"/>
    <w:rsid w:val="007350EC"/>
    <w:rsid w:val="00735A5D"/>
    <w:rsid w:val="0073651D"/>
    <w:rsid w:val="0074331B"/>
    <w:rsid w:val="0074739C"/>
    <w:rsid w:val="00750C5C"/>
    <w:rsid w:val="00755E4B"/>
    <w:rsid w:val="007563D9"/>
    <w:rsid w:val="00765640"/>
    <w:rsid w:val="00766A07"/>
    <w:rsid w:val="00781C41"/>
    <w:rsid w:val="00781D03"/>
    <w:rsid w:val="00781FFF"/>
    <w:rsid w:val="0078491E"/>
    <w:rsid w:val="00792739"/>
    <w:rsid w:val="0079300A"/>
    <w:rsid w:val="007943C9"/>
    <w:rsid w:val="00796E7F"/>
    <w:rsid w:val="007A1608"/>
    <w:rsid w:val="007B74A3"/>
    <w:rsid w:val="007B7A80"/>
    <w:rsid w:val="007B7FF9"/>
    <w:rsid w:val="007C0FEE"/>
    <w:rsid w:val="007C17E0"/>
    <w:rsid w:val="007C301F"/>
    <w:rsid w:val="007C43AD"/>
    <w:rsid w:val="007C4E10"/>
    <w:rsid w:val="007C4FA4"/>
    <w:rsid w:val="007C5B7E"/>
    <w:rsid w:val="007C6612"/>
    <w:rsid w:val="007D3BDC"/>
    <w:rsid w:val="007E1E68"/>
    <w:rsid w:val="007E1FEB"/>
    <w:rsid w:val="007E4866"/>
    <w:rsid w:val="007E79F7"/>
    <w:rsid w:val="007F0295"/>
    <w:rsid w:val="007F3691"/>
    <w:rsid w:val="007F3E42"/>
    <w:rsid w:val="007F3F78"/>
    <w:rsid w:val="007F7EA6"/>
    <w:rsid w:val="00811A9F"/>
    <w:rsid w:val="00817126"/>
    <w:rsid w:val="008211EF"/>
    <w:rsid w:val="0082565F"/>
    <w:rsid w:val="00826587"/>
    <w:rsid w:val="00826E24"/>
    <w:rsid w:val="0082752A"/>
    <w:rsid w:val="00827B3F"/>
    <w:rsid w:val="00827C11"/>
    <w:rsid w:val="008355B9"/>
    <w:rsid w:val="008374D6"/>
    <w:rsid w:val="00840508"/>
    <w:rsid w:val="00841A33"/>
    <w:rsid w:val="008447A9"/>
    <w:rsid w:val="0084794C"/>
    <w:rsid w:val="00853724"/>
    <w:rsid w:val="00853AB8"/>
    <w:rsid w:val="00854304"/>
    <w:rsid w:val="0085752F"/>
    <w:rsid w:val="00860E84"/>
    <w:rsid w:val="00862258"/>
    <w:rsid w:val="0086306F"/>
    <w:rsid w:val="0086336B"/>
    <w:rsid w:val="00871373"/>
    <w:rsid w:val="00876A69"/>
    <w:rsid w:val="00876E7A"/>
    <w:rsid w:val="008777EE"/>
    <w:rsid w:val="0088430D"/>
    <w:rsid w:val="008853A9"/>
    <w:rsid w:val="00891EAC"/>
    <w:rsid w:val="0089454E"/>
    <w:rsid w:val="008B37F4"/>
    <w:rsid w:val="008B5FB3"/>
    <w:rsid w:val="008C068E"/>
    <w:rsid w:val="008C3A11"/>
    <w:rsid w:val="008C7AB7"/>
    <w:rsid w:val="008D02AF"/>
    <w:rsid w:val="008D4242"/>
    <w:rsid w:val="008D4C05"/>
    <w:rsid w:val="008E2522"/>
    <w:rsid w:val="008E290A"/>
    <w:rsid w:val="008E4F18"/>
    <w:rsid w:val="008E5D65"/>
    <w:rsid w:val="00903484"/>
    <w:rsid w:val="009112D0"/>
    <w:rsid w:val="00916A7D"/>
    <w:rsid w:val="009175FA"/>
    <w:rsid w:val="00921E67"/>
    <w:rsid w:val="009257A2"/>
    <w:rsid w:val="00926563"/>
    <w:rsid w:val="009269B2"/>
    <w:rsid w:val="00926CD4"/>
    <w:rsid w:val="009274A4"/>
    <w:rsid w:val="0093448C"/>
    <w:rsid w:val="009359DA"/>
    <w:rsid w:val="00941A7E"/>
    <w:rsid w:val="009454DB"/>
    <w:rsid w:val="00945648"/>
    <w:rsid w:val="00945CA8"/>
    <w:rsid w:val="00954E4C"/>
    <w:rsid w:val="00957D1E"/>
    <w:rsid w:val="00960380"/>
    <w:rsid w:val="0096117A"/>
    <w:rsid w:val="00961A18"/>
    <w:rsid w:val="00963984"/>
    <w:rsid w:val="00966ACA"/>
    <w:rsid w:val="00967DBC"/>
    <w:rsid w:val="00972110"/>
    <w:rsid w:val="009754C7"/>
    <w:rsid w:val="0097645E"/>
    <w:rsid w:val="009840C5"/>
    <w:rsid w:val="00984527"/>
    <w:rsid w:val="00984A1E"/>
    <w:rsid w:val="00985E20"/>
    <w:rsid w:val="00986B32"/>
    <w:rsid w:val="009A121B"/>
    <w:rsid w:val="009A6282"/>
    <w:rsid w:val="009B1469"/>
    <w:rsid w:val="009C157B"/>
    <w:rsid w:val="009C2216"/>
    <w:rsid w:val="009C2E91"/>
    <w:rsid w:val="009C7B43"/>
    <w:rsid w:val="009D0188"/>
    <w:rsid w:val="009D0554"/>
    <w:rsid w:val="009D2B6E"/>
    <w:rsid w:val="009D2B73"/>
    <w:rsid w:val="009D49CB"/>
    <w:rsid w:val="009D4A63"/>
    <w:rsid w:val="009D4F34"/>
    <w:rsid w:val="009D70A2"/>
    <w:rsid w:val="009D7BD3"/>
    <w:rsid w:val="009D7D38"/>
    <w:rsid w:val="009E3EF6"/>
    <w:rsid w:val="009E503D"/>
    <w:rsid w:val="009F2F8B"/>
    <w:rsid w:val="009F3A08"/>
    <w:rsid w:val="009F3F98"/>
    <w:rsid w:val="00A03E90"/>
    <w:rsid w:val="00A04F26"/>
    <w:rsid w:val="00A11CC5"/>
    <w:rsid w:val="00A12461"/>
    <w:rsid w:val="00A1429A"/>
    <w:rsid w:val="00A2049B"/>
    <w:rsid w:val="00A220B3"/>
    <w:rsid w:val="00A2238D"/>
    <w:rsid w:val="00A22BCB"/>
    <w:rsid w:val="00A239A9"/>
    <w:rsid w:val="00A32CBA"/>
    <w:rsid w:val="00A40BC5"/>
    <w:rsid w:val="00A42194"/>
    <w:rsid w:val="00A4667C"/>
    <w:rsid w:val="00A4738C"/>
    <w:rsid w:val="00A51A51"/>
    <w:rsid w:val="00A53D89"/>
    <w:rsid w:val="00A54093"/>
    <w:rsid w:val="00A61D10"/>
    <w:rsid w:val="00A61D5C"/>
    <w:rsid w:val="00A70D33"/>
    <w:rsid w:val="00A70DB9"/>
    <w:rsid w:val="00A743AB"/>
    <w:rsid w:val="00A74FDB"/>
    <w:rsid w:val="00A86B5F"/>
    <w:rsid w:val="00A9016C"/>
    <w:rsid w:val="00A94220"/>
    <w:rsid w:val="00A957DD"/>
    <w:rsid w:val="00AA039F"/>
    <w:rsid w:val="00AA21F9"/>
    <w:rsid w:val="00AA3F11"/>
    <w:rsid w:val="00AA4865"/>
    <w:rsid w:val="00AA50EC"/>
    <w:rsid w:val="00AA5823"/>
    <w:rsid w:val="00AA5ED4"/>
    <w:rsid w:val="00AA715F"/>
    <w:rsid w:val="00AA78F5"/>
    <w:rsid w:val="00AB009B"/>
    <w:rsid w:val="00AB1013"/>
    <w:rsid w:val="00AB4709"/>
    <w:rsid w:val="00AB5C0A"/>
    <w:rsid w:val="00AC2DB7"/>
    <w:rsid w:val="00AC7F00"/>
    <w:rsid w:val="00AD0F3D"/>
    <w:rsid w:val="00AE0752"/>
    <w:rsid w:val="00AE244D"/>
    <w:rsid w:val="00AE4EB0"/>
    <w:rsid w:val="00AF4051"/>
    <w:rsid w:val="00B0454F"/>
    <w:rsid w:val="00B1157A"/>
    <w:rsid w:val="00B119B5"/>
    <w:rsid w:val="00B11C69"/>
    <w:rsid w:val="00B14B7B"/>
    <w:rsid w:val="00B15282"/>
    <w:rsid w:val="00B157BC"/>
    <w:rsid w:val="00B25A11"/>
    <w:rsid w:val="00B30279"/>
    <w:rsid w:val="00B31B66"/>
    <w:rsid w:val="00B349A0"/>
    <w:rsid w:val="00B40347"/>
    <w:rsid w:val="00B42889"/>
    <w:rsid w:val="00B470E6"/>
    <w:rsid w:val="00B541C9"/>
    <w:rsid w:val="00B56A87"/>
    <w:rsid w:val="00B65914"/>
    <w:rsid w:val="00B713AC"/>
    <w:rsid w:val="00B75CCF"/>
    <w:rsid w:val="00B80EBC"/>
    <w:rsid w:val="00B81557"/>
    <w:rsid w:val="00B95EE4"/>
    <w:rsid w:val="00BA4C7A"/>
    <w:rsid w:val="00BA6A80"/>
    <w:rsid w:val="00BA78F3"/>
    <w:rsid w:val="00BB1397"/>
    <w:rsid w:val="00BB39F3"/>
    <w:rsid w:val="00BC098B"/>
    <w:rsid w:val="00BC1024"/>
    <w:rsid w:val="00BC3C9D"/>
    <w:rsid w:val="00BD235E"/>
    <w:rsid w:val="00BD2734"/>
    <w:rsid w:val="00BE14D5"/>
    <w:rsid w:val="00BE4471"/>
    <w:rsid w:val="00BE4C64"/>
    <w:rsid w:val="00BE7C29"/>
    <w:rsid w:val="00BF2A40"/>
    <w:rsid w:val="00BF2A9B"/>
    <w:rsid w:val="00BF3ECC"/>
    <w:rsid w:val="00BF4B01"/>
    <w:rsid w:val="00BF7F69"/>
    <w:rsid w:val="00C01722"/>
    <w:rsid w:val="00C01CEF"/>
    <w:rsid w:val="00C069DB"/>
    <w:rsid w:val="00C07660"/>
    <w:rsid w:val="00C13291"/>
    <w:rsid w:val="00C139B4"/>
    <w:rsid w:val="00C153E8"/>
    <w:rsid w:val="00C16EFE"/>
    <w:rsid w:val="00C24ACD"/>
    <w:rsid w:val="00C2549C"/>
    <w:rsid w:val="00C34156"/>
    <w:rsid w:val="00C34A47"/>
    <w:rsid w:val="00C433A9"/>
    <w:rsid w:val="00C4461A"/>
    <w:rsid w:val="00C44724"/>
    <w:rsid w:val="00C452A3"/>
    <w:rsid w:val="00C46991"/>
    <w:rsid w:val="00C51B2A"/>
    <w:rsid w:val="00C5364A"/>
    <w:rsid w:val="00C55FAE"/>
    <w:rsid w:val="00C56C29"/>
    <w:rsid w:val="00C62E71"/>
    <w:rsid w:val="00C64384"/>
    <w:rsid w:val="00C676C5"/>
    <w:rsid w:val="00C70DFC"/>
    <w:rsid w:val="00C72167"/>
    <w:rsid w:val="00C76205"/>
    <w:rsid w:val="00C80081"/>
    <w:rsid w:val="00C824AD"/>
    <w:rsid w:val="00C8370A"/>
    <w:rsid w:val="00C86F2D"/>
    <w:rsid w:val="00C91C53"/>
    <w:rsid w:val="00C92D75"/>
    <w:rsid w:val="00CA0512"/>
    <w:rsid w:val="00CA4BCE"/>
    <w:rsid w:val="00CA6BA0"/>
    <w:rsid w:val="00CB2506"/>
    <w:rsid w:val="00CC5301"/>
    <w:rsid w:val="00CD1059"/>
    <w:rsid w:val="00CE0F93"/>
    <w:rsid w:val="00CE7122"/>
    <w:rsid w:val="00CF2341"/>
    <w:rsid w:val="00CF4454"/>
    <w:rsid w:val="00D006EA"/>
    <w:rsid w:val="00D0300F"/>
    <w:rsid w:val="00D030EA"/>
    <w:rsid w:val="00D031DB"/>
    <w:rsid w:val="00D056EF"/>
    <w:rsid w:val="00D061C8"/>
    <w:rsid w:val="00D06CA8"/>
    <w:rsid w:val="00D07A96"/>
    <w:rsid w:val="00D12E4F"/>
    <w:rsid w:val="00D12E61"/>
    <w:rsid w:val="00D13448"/>
    <w:rsid w:val="00D14C11"/>
    <w:rsid w:val="00D16E4A"/>
    <w:rsid w:val="00D246AE"/>
    <w:rsid w:val="00D308EC"/>
    <w:rsid w:val="00D337D5"/>
    <w:rsid w:val="00D36CAA"/>
    <w:rsid w:val="00D405F1"/>
    <w:rsid w:val="00D42F2A"/>
    <w:rsid w:val="00D4443A"/>
    <w:rsid w:val="00D44A7D"/>
    <w:rsid w:val="00D45172"/>
    <w:rsid w:val="00D4647A"/>
    <w:rsid w:val="00D4723D"/>
    <w:rsid w:val="00D50795"/>
    <w:rsid w:val="00D52AEB"/>
    <w:rsid w:val="00D52C9A"/>
    <w:rsid w:val="00D62C23"/>
    <w:rsid w:val="00D64B0C"/>
    <w:rsid w:val="00D67916"/>
    <w:rsid w:val="00D708F0"/>
    <w:rsid w:val="00D70BE8"/>
    <w:rsid w:val="00D71074"/>
    <w:rsid w:val="00D712C7"/>
    <w:rsid w:val="00D74574"/>
    <w:rsid w:val="00D74FAD"/>
    <w:rsid w:val="00D7522D"/>
    <w:rsid w:val="00D76C0B"/>
    <w:rsid w:val="00D77E5B"/>
    <w:rsid w:val="00D90EF7"/>
    <w:rsid w:val="00D94996"/>
    <w:rsid w:val="00D96118"/>
    <w:rsid w:val="00D97380"/>
    <w:rsid w:val="00D97BBB"/>
    <w:rsid w:val="00DA2310"/>
    <w:rsid w:val="00DB3DC1"/>
    <w:rsid w:val="00DC5914"/>
    <w:rsid w:val="00DC5FE4"/>
    <w:rsid w:val="00DC7532"/>
    <w:rsid w:val="00DC78C0"/>
    <w:rsid w:val="00DD017F"/>
    <w:rsid w:val="00DD19C5"/>
    <w:rsid w:val="00DD6138"/>
    <w:rsid w:val="00DE2636"/>
    <w:rsid w:val="00DE43A3"/>
    <w:rsid w:val="00DE4735"/>
    <w:rsid w:val="00DE609C"/>
    <w:rsid w:val="00DE7537"/>
    <w:rsid w:val="00DF17A4"/>
    <w:rsid w:val="00DF2353"/>
    <w:rsid w:val="00DF326F"/>
    <w:rsid w:val="00E02A3C"/>
    <w:rsid w:val="00E04873"/>
    <w:rsid w:val="00E05234"/>
    <w:rsid w:val="00E132F9"/>
    <w:rsid w:val="00E25ACF"/>
    <w:rsid w:val="00E25D00"/>
    <w:rsid w:val="00E34512"/>
    <w:rsid w:val="00E41DE7"/>
    <w:rsid w:val="00E4273D"/>
    <w:rsid w:val="00E52236"/>
    <w:rsid w:val="00E52E86"/>
    <w:rsid w:val="00E540D5"/>
    <w:rsid w:val="00E5764F"/>
    <w:rsid w:val="00E61EDE"/>
    <w:rsid w:val="00E718DF"/>
    <w:rsid w:val="00E73169"/>
    <w:rsid w:val="00E7512F"/>
    <w:rsid w:val="00E82F05"/>
    <w:rsid w:val="00E83FDE"/>
    <w:rsid w:val="00E9200D"/>
    <w:rsid w:val="00E95133"/>
    <w:rsid w:val="00E95C52"/>
    <w:rsid w:val="00EA503D"/>
    <w:rsid w:val="00EA5EC0"/>
    <w:rsid w:val="00EB123F"/>
    <w:rsid w:val="00EB16C1"/>
    <w:rsid w:val="00EB3966"/>
    <w:rsid w:val="00EB76F9"/>
    <w:rsid w:val="00EB7704"/>
    <w:rsid w:val="00EC05F6"/>
    <w:rsid w:val="00EC1E2F"/>
    <w:rsid w:val="00ED141F"/>
    <w:rsid w:val="00ED35E7"/>
    <w:rsid w:val="00ED5D42"/>
    <w:rsid w:val="00EE03D7"/>
    <w:rsid w:val="00EE3AD8"/>
    <w:rsid w:val="00EE585D"/>
    <w:rsid w:val="00EE66DD"/>
    <w:rsid w:val="00EF0CDC"/>
    <w:rsid w:val="00EF2237"/>
    <w:rsid w:val="00EF2241"/>
    <w:rsid w:val="00F00BC9"/>
    <w:rsid w:val="00F029C5"/>
    <w:rsid w:val="00F04536"/>
    <w:rsid w:val="00F05362"/>
    <w:rsid w:val="00F1002C"/>
    <w:rsid w:val="00F11033"/>
    <w:rsid w:val="00F11B27"/>
    <w:rsid w:val="00F17DB3"/>
    <w:rsid w:val="00F23CEC"/>
    <w:rsid w:val="00F24AF3"/>
    <w:rsid w:val="00F26E45"/>
    <w:rsid w:val="00F3021D"/>
    <w:rsid w:val="00F36327"/>
    <w:rsid w:val="00F44C36"/>
    <w:rsid w:val="00F46F28"/>
    <w:rsid w:val="00F53371"/>
    <w:rsid w:val="00F54025"/>
    <w:rsid w:val="00F55DF2"/>
    <w:rsid w:val="00F62450"/>
    <w:rsid w:val="00F64350"/>
    <w:rsid w:val="00F6689D"/>
    <w:rsid w:val="00F6794D"/>
    <w:rsid w:val="00F67992"/>
    <w:rsid w:val="00F771C1"/>
    <w:rsid w:val="00F814CE"/>
    <w:rsid w:val="00F8153E"/>
    <w:rsid w:val="00F81DB3"/>
    <w:rsid w:val="00F8224E"/>
    <w:rsid w:val="00F8452E"/>
    <w:rsid w:val="00F95265"/>
    <w:rsid w:val="00F97FFD"/>
    <w:rsid w:val="00FA06ED"/>
    <w:rsid w:val="00FA1A3E"/>
    <w:rsid w:val="00FA25AD"/>
    <w:rsid w:val="00FA3159"/>
    <w:rsid w:val="00FB5F32"/>
    <w:rsid w:val="00FC0BA2"/>
    <w:rsid w:val="00FC46AC"/>
    <w:rsid w:val="00FD043D"/>
    <w:rsid w:val="00FD0866"/>
    <w:rsid w:val="00FD088B"/>
    <w:rsid w:val="00FD1859"/>
    <w:rsid w:val="00FD3B7B"/>
    <w:rsid w:val="00FD3D5F"/>
    <w:rsid w:val="00FD7ED3"/>
    <w:rsid w:val="00FE32C9"/>
    <w:rsid w:val="00FE76E6"/>
    <w:rsid w:val="00FE7E83"/>
    <w:rsid w:val="00FF4183"/>
    <w:rsid w:val="00FF5158"/>
    <w:rsid w:val="00FF7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4A"/>
  </w:style>
  <w:style w:type="paragraph" w:styleId="1">
    <w:name w:val="heading 1"/>
    <w:basedOn w:val="a"/>
    <w:next w:val="a"/>
    <w:link w:val="10"/>
    <w:qFormat/>
    <w:rsid w:val="00D77E5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D77E5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77E5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D77E5B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77E5B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E74B5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77E5B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7E5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77E5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77E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4"/>
    </w:pPr>
    <w:rPr>
      <w:rFonts w:ascii="Calibri Light" w:eastAsia="Times New Roman" w:hAnsi="Calibri Light" w:cs="Times New Roman"/>
      <w:color w:val="2E74B5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7E5B"/>
  </w:style>
  <w:style w:type="character" w:customStyle="1" w:styleId="a3">
    <w:name w:val="Цветовое выделение"/>
    <w:uiPriority w:val="99"/>
    <w:rsid w:val="00D77E5B"/>
    <w:rPr>
      <w:b/>
      <w:color w:val="26282F"/>
    </w:rPr>
  </w:style>
  <w:style w:type="character" w:customStyle="1" w:styleId="a4">
    <w:name w:val="Гипертекстовая ссылка"/>
    <w:uiPriority w:val="99"/>
    <w:rsid w:val="00D77E5B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D77E5B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rsid w:val="00D77E5B"/>
  </w:style>
  <w:style w:type="paragraph" w:customStyle="1" w:styleId="a8">
    <w:name w:val="Внимание: недобросовестность!"/>
    <w:basedOn w:val="a6"/>
    <w:next w:val="a"/>
    <w:rsid w:val="00D77E5B"/>
  </w:style>
  <w:style w:type="character" w:customStyle="1" w:styleId="a9">
    <w:name w:val="Выделение для Базового Поиска"/>
    <w:rsid w:val="00D77E5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D77E5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styleId="ad">
    <w:name w:val="Title"/>
    <w:basedOn w:val="ac"/>
    <w:next w:val="a"/>
    <w:link w:val="ae"/>
    <w:qFormat/>
    <w:rsid w:val="00D77E5B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rsid w:val="00D77E5B"/>
    <w:rPr>
      <w:rFonts w:ascii="Verdana" w:eastAsia="Times New Roman" w:hAnsi="Verdana" w:cs="Verdana"/>
      <w:b/>
      <w:bCs/>
      <w:color w:val="0058A9"/>
      <w:sz w:val="22"/>
      <w:lang w:eastAsia="ru-RU"/>
    </w:rPr>
  </w:style>
  <w:style w:type="paragraph" w:customStyle="1" w:styleId="af">
    <w:name w:val="Заголовок группы контролов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Cs w:val="24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rsid w:val="00D77E5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character" w:customStyle="1" w:styleId="af2">
    <w:name w:val="Заголовок своего сообщения"/>
    <w:rsid w:val="00D77E5B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D77E5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4">
    <w:name w:val="Заголовок чужого сообщения"/>
    <w:rsid w:val="00D77E5B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6">
    <w:name w:val="Заголовок ЭР (правое окно)"/>
    <w:basedOn w:val="af5"/>
    <w:next w:val="a"/>
    <w:rsid w:val="00D77E5B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D77E5B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9">
    <w:name w:val="Информация об изменениях"/>
    <w:basedOn w:val="af8"/>
    <w:next w:val="a"/>
    <w:rsid w:val="00D77E5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D77E5B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b">
    <w:name w:val="Комментарий"/>
    <w:basedOn w:val="afa"/>
    <w:next w:val="a"/>
    <w:rsid w:val="00D77E5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D77E5B"/>
    <w:rPr>
      <w:i/>
      <w:iCs/>
    </w:rPr>
  </w:style>
  <w:style w:type="paragraph" w:customStyle="1" w:styleId="afd">
    <w:name w:val="Текст (лев. подпись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e">
    <w:name w:val="Колонтитул (левый)"/>
    <w:basedOn w:val="afd"/>
    <w:next w:val="a"/>
    <w:rsid w:val="00D77E5B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D77E5B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Cs w:val="24"/>
      <w:lang w:eastAsia="ru-RU"/>
    </w:rPr>
  </w:style>
  <w:style w:type="paragraph" w:customStyle="1" w:styleId="aff0">
    <w:name w:val="Колонтитул (правый)"/>
    <w:basedOn w:val="aff"/>
    <w:next w:val="a"/>
    <w:rsid w:val="00D77E5B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D77E5B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D77E5B"/>
  </w:style>
  <w:style w:type="paragraph" w:customStyle="1" w:styleId="aff3">
    <w:name w:val="Моноширинны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aff4">
    <w:name w:val="Найденные слова"/>
    <w:rsid w:val="00D77E5B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D77E5B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D77E5B"/>
    <w:pPr>
      <w:ind w:firstLine="118"/>
    </w:pPr>
  </w:style>
  <w:style w:type="paragraph" w:customStyle="1" w:styleId="aff7">
    <w:name w:val="Нормальный (таблица)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8">
    <w:name w:val="Таблицы (моноширинный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aff9">
    <w:name w:val="Оглавление"/>
    <w:basedOn w:val="aff8"/>
    <w:next w:val="a"/>
    <w:rsid w:val="00D77E5B"/>
    <w:pPr>
      <w:ind w:left="140"/>
    </w:pPr>
  </w:style>
  <w:style w:type="character" w:customStyle="1" w:styleId="affa">
    <w:name w:val="Опечатки"/>
    <w:rsid w:val="00D77E5B"/>
    <w:rPr>
      <w:color w:val="FF0000"/>
    </w:rPr>
  </w:style>
  <w:style w:type="paragraph" w:customStyle="1" w:styleId="affb">
    <w:name w:val="Переменная часть"/>
    <w:basedOn w:val="ac"/>
    <w:next w:val="a"/>
    <w:rsid w:val="00D77E5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D77E5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D77E5B"/>
    <w:rPr>
      <w:b/>
      <w:bCs/>
    </w:rPr>
  </w:style>
  <w:style w:type="paragraph" w:customStyle="1" w:styleId="affe">
    <w:name w:val="Подчёркнуный текст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">
    <w:name w:val="Постоянная часть"/>
    <w:basedOn w:val="ac"/>
    <w:next w:val="a"/>
    <w:rsid w:val="00D77E5B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ff1">
    <w:name w:val="Пример."/>
    <w:basedOn w:val="a6"/>
    <w:next w:val="a"/>
    <w:rsid w:val="00D77E5B"/>
  </w:style>
  <w:style w:type="paragraph" w:customStyle="1" w:styleId="afff2">
    <w:name w:val="Примечание."/>
    <w:basedOn w:val="a6"/>
    <w:next w:val="a"/>
    <w:rsid w:val="00D77E5B"/>
  </w:style>
  <w:style w:type="character" w:customStyle="1" w:styleId="afff3">
    <w:name w:val="Продолжение ссылки"/>
    <w:basedOn w:val="a4"/>
    <w:rsid w:val="00D77E5B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D77E5B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5">
    <w:name w:val="Сравнение редакций"/>
    <w:rsid w:val="00D77E5B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D77E5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D77E5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9">
    <w:name w:val="Текст в таблице"/>
    <w:basedOn w:val="aff7"/>
    <w:next w:val="a"/>
    <w:rsid w:val="00D77E5B"/>
    <w:pPr>
      <w:ind w:firstLine="500"/>
    </w:pPr>
  </w:style>
  <w:style w:type="paragraph" w:customStyle="1" w:styleId="afffa">
    <w:name w:val="Текст ЭР (см. также)"/>
    <w:basedOn w:val="a"/>
    <w:next w:val="a"/>
    <w:rsid w:val="00D77E5B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Технический комментари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Cs w:val="24"/>
      <w:shd w:val="clear" w:color="auto" w:fill="FFFFA6"/>
      <w:lang w:eastAsia="ru-RU"/>
    </w:rPr>
  </w:style>
  <w:style w:type="character" w:customStyle="1" w:styleId="afffc">
    <w:name w:val="Утратил силу"/>
    <w:rsid w:val="00D77E5B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fffe">
    <w:name w:val="Центрированный (таблица)"/>
    <w:basedOn w:val="aff7"/>
    <w:next w:val="a"/>
    <w:rsid w:val="00D77E5B"/>
    <w:pPr>
      <w:jc w:val="center"/>
    </w:pPr>
  </w:style>
  <w:style w:type="paragraph" w:customStyle="1" w:styleId="-">
    <w:name w:val="ЭР-содержание (пра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Cs w:val="24"/>
      <w:lang w:eastAsia="ru-RU"/>
    </w:rPr>
  </w:style>
  <w:style w:type="paragraph" w:customStyle="1" w:styleId="ConsPlusNormal">
    <w:name w:val="ConsPlusNorma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0">
    <w:name w:val="Верхний колонтитул Знак"/>
    <w:basedOn w:val="a0"/>
    <w:link w:val="affff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2">
    <w:name w:val="Нижний колонтитул Знак"/>
    <w:basedOn w:val="a0"/>
    <w:link w:val="affff1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character" w:styleId="affff3">
    <w:name w:val="page number"/>
    <w:rsid w:val="00D77E5B"/>
    <w:rPr>
      <w:rFonts w:cs="Times New Roman"/>
    </w:rPr>
  </w:style>
  <w:style w:type="paragraph" w:customStyle="1" w:styleId="Default">
    <w:name w:val="Default"/>
    <w:rsid w:val="00D77E5B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12">
    <w:name w:val="Без интервала1"/>
    <w:rsid w:val="00D77E5B"/>
    <w:rPr>
      <w:rFonts w:ascii="Calibri" w:eastAsia="Times New Roman" w:hAnsi="Calibri" w:cs="Times New Roman"/>
      <w:sz w:val="22"/>
    </w:rPr>
  </w:style>
  <w:style w:type="character" w:styleId="affff4">
    <w:name w:val="annotation reference"/>
    <w:uiPriority w:val="99"/>
    <w:semiHidden/>
    <w:rsid w:val="00D77E5B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D77E5B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D77E5B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D77E5B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a">
    <w:name w:val="Текст выноски Знак"/>
    <w:basedOn w:val="a0"/>
    <w:link w:val="affff9"/>
    <w:semiHidden/>
    <w:rsid w:val="00D77E5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rsid w:val="00D77E5B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D77E5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rFonts w:eastAsia="Times New Roman" w:cs="Times New Roman"/>
      <w:sz w:val="28"/>
      <w:szCs w:val="28"/>
      <w:lang w:eastAsia="ru-RU"/>
    </w:rPr>
  </w:style>
  <w:style w:type="paragraph" w:styleId="affffb">
    <w:name w:val="Body Text"/>
    <w:basedOn w:val="a"/>
    <w:link w:val="affffc"/>
    <w:rsid w:val="00D77E5B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bCs/>
      <w:sz w:val="10"/>
      <w:szCs w:val="10"/>
      <w:lang w:eastAsia="ru-RU"/>
    </w:rPr>
  </w:style>
  <w:style w:type="character" w:customStyle="1" w:styleId="affffc">
    <w:name w:val="Основной текст Знак"/>
    <w:basedOn w:val="a0"/>
    <w:link w:val="affffb"/>
    <w:rsid w:val="00D77E5B"/>
    <w:rPr>
      <w:rFonts w:eastAsia="Times New Roman" w:cs="Times New Roman"/>
      <w:b/>
      <w:bCs/>
      <w:sz w:val="10"/>
      <w:szCs w:val="10"/>
      <w:lang w:eastAsia="ru-RU"/>
    </w:rPr>
  </w:style>
  <w:style w:type="paragraph" w:customStyle="1" w:styleId="14">
    <w:name w:val="Абзац списка1"/>
    <w:basedOn w:val="a"/>
    <w:rsid w:val="00D77E5B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eastAsia="Times New Roman" w:hAnsi="Arial" w:cs="Arial"/>
      <w:szCs w:val="24"/>
      <w:lang w:eastAsia="ru-RU"/>
    </w:rPr>
  </w:style>
  <w:style w:type="table" w:styleId="affffd">
    <w:name w:val="Table Grid"/>
    <w:basedOn w:val="a1"/>
    <w:uiPriority w:val="39"/>
    <w:rsid w:val="00D77E5B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D77E5B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afffff">
    <w:name w:val="Hyperlink"/>
    <w:uiPriority w:val="99"/>
    <w:rsid w:val="00D77E5B"/>
    <w:rPr>
      <w:color w:val="0000FF"/>
      <w:u w:val="single"/>
    </w:rPr>
  </w:style>
  <w:style w:type="character" w:customStyle="1" w:styleId="s10">
    <w:name w:val="s_10"/>
    <w:rsid w:val="00D77E5B"/>
  </w:style>
  <w:style w:type="paragraph" w:customStyle="1" w:styleId="ConsPlusTitle">
    <w:name w:val="ConsPlusTitle"/>
    <w:rsid w:val="00D77E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customStyle="1" w:styleId="TableGrid">
    <w:name w:val="TableGrid"/>
    <w:rsid w:val="00D77E5B"/>
    <w:rPr>
      <w:rFonts w:ascii="Calibri" w:eastAsia="Times New Roman" w:hAnsi="Calibri" w:cs="Times New Roman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fff0">
    <w:name w:val="footnote text"/>
    <w:basedOn w:val="a"/>
    <w:link w:val="afffff1"/>
    <w:uiPriority w:val="99"/>
    <w:unhideWhenUsed/>
    <w:rsid w:val="00D77E5B"/>
    <w:pPr>
      <w:ind w:left="2799" w:right="2835" w:hanging="10"/>
      <w:jc w:val="center"/>
    </w:pPr>
    <w:rPr>
      <w:rFonts w:eastAsia="Times New Roman" w:cs="Times New Roman"/>
      <w:b/>
      <w:color w:val="000000"/>
      <w:sz w:val="20"/>
      <w:szCs w:val="20"/>
      <w:lang w:eastAsia="ru-RU"/>
    </w:rPr>
  </w:style>
  <w:style w:type="character" w:customStyle="1" w:styleId="afffff1">
    <w:name w:val="Текст сноски Знак"/>
    <w:basedOn w:val="a0"/>
    <w:link w:val="afffff0"/>
    <w:uiPriority w:val="99"/>
    <w:rsid w:val="00D77E5B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D77E5B"/>
    <w:rPr>
      <w:vertAlign w:val="superscript"/>
    </w:rPr>
  </w:style>
  <w:style w:type="paragraph" w:customStyle="1" w:styleId="s1">
    <w:name w:val="s_1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1">
    <w:name w:val="s_11"/>
    <w:rsid w:val="00D77E5B"/>
  </w:style>
  <w:style w:type="paragraph" w:customStyle="1" w:styleId="empty">
    <w:name w:val="empty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D77E5B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77E5B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77E5B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21">
    <w:name w:val="Body Text 2"/>
    <w:basedOn w:val="a"/>
    <w:link w:val="22"/>
    <w:rsid w:val="00D77E5B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77E5B"/>
    <w:rPr>
      <w:rFonts w:ascii="Arial" w:eastAsia="Times New Roman" w:hAnsi="Arial" w:cs="Arial"/>
      <w:szCs w:val="24"/>
      <w:lang w:eastAsia="ru-RU"/>
    </w:rPr>
  </w:style>
  <w:style w:type="table" w:customStyle="1" w:styleId="15">
    <w:name w:val="Сетка таблицы1"/>
    <w:basedOn w:val="a1"/>
    <w:next w:val="affffd"/>
    <w:uiPriority w:val="59"/>
    <w:rsid w:val="00D77E5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77E5B"/>
  </w:style>
  <w:style w:type="character" w:customStyle="1" w:styleId="fontstyle01">
    <w:name w:val="fontstyle01"/>
    <w:basedOn w:val="a0"/>
    <w:rsid w:val="00D77E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D77E5B"/>
    <w:rPr>
      <w:rFonts w:eastAsia="Times New Roman" w:cs="Times New Roman"/>
      <w:szCs w:val="28"/>
    </w:rPr>
  </w:style>
  <w:style w:type="character" w:customStyle="1" w:styleId="afffff4">
    <w:name w:val="Без интервала Знак"/>
    <w:link w:val="afffff3"/>
    <w:uiPriority w:val="1"/>
    <w:locked/>
    <w:rsid w:val="00D77E5B"/>
    <w:rPr>
      <w:rFonts w:eastAsia="Times New Roman" w:cs="Times New Roman"/>
      <w:szCs w:val="28"/>
    </w:rPr>
  </w:style>
  <w:style w:type="character" w:customStyle="1" w:styleId="FontStyle13">
    <w:name w:val="Font Style13"/>
    <w:uiPriority w:val="99"/>
    <w:rsid w:val="00D77E5B"/>
    <w:rPr>
      <w:rFonts w:ascii="Times New Roman" w:hAnsi="Times New Roman" w:cs="Times New Roman"/>
      <w:sz w:val="26"/>
      <w:szCs w:val="26"/>
    </w:rPr>
  </w:style>
  <w:style w:type="paragraph" w:customStyle="1" w:styleId="pcenter">
    <w:name w:val="pcenter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4A"/>
  </w:style>
  <w:style w:type="paragraph" w:styleId="1">
    <w:name w:val="heading 1"/>
    <w:basedOn w:val="a"/>
    <w:next w:val="a"/>
    <w:link w:val="10"/>
    <w:qFormat/>
    <w:rsid w:val="00D77E5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D77E5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77E5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D77E5B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77E5B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E74B5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77E5B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7E5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77E5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77E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4"/>
    </w:pPr>
    <w:rPr>
      <w:rFonts w:ascii="Calibri Light" w:eastAsia="Times New Roman" w:hAnsi="Calibri Light" w:cs="Times New Roman"/>
      <w:color w:val="2E74B5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7E5B"/>
  </w:style>
  <w:style w:type="character" w:customStyle="1" w:styleId="a3">
    <w:name w:val="Цветовое выделение"/>
    <w:uiPriority w:val="99"/>
    <w:rsid w:val="00D77E5B"/>
    <w:rPr>
      <w:b/>
      <w:color w:val="26282F"/>
    </w:rPr>
  </w:style>
  <w:style w:type="character" w:customStyle="1" w:styleId="a4">
    <w:name w:val="Гипертекстовая ссылка"/>
    <w:uiPriority w:val="99"/>
    <w:rsid w:val="00D77E5B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D77E5B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rsid w:val="00D77E5B"/>
  </w:style>
  <w:style w:type="paragraph" w:customStyle="1" w:styleId="a8">
    <w:name w:val="Внимание: недобросовестность!"/>
    <w:basedOn w:val="a6"/>
    <w:next w:val="a"/>
    <w:rsid w:val="00D77E5B"/>
  </w:style>
  <w:style w:type="character" w:customStyle="1" w:styleId="a9">
    <w:name w:val="Выделение для Базового Поиска"/>
    <w:rsid w:val="00D77E5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D77E5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styleId="ad">
    <w:name w:val="Title"/>
    <w:basedOn w:val="ac"/>
    <w:next w:val="a"/>
    <w:link w:val="ae"/>
    <w:qFormat/>
    <w:rsid w:val="00D77E5B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rsid w:val="00D77E5B"/>
    <w:rPr>
      <w:rFonts w:ascii="Verdana" w:eastAsia="Times New Roman" w:hAnsi="Verdana" w:cs="Verdana"/>
      <w:b/>
      <w:bCs/>
      <w:color w:val="0058A9"/>
      <w:sz w:val="22"/>
      <w:lang w:eastAsia="ru-RU"/>
    </w:rPr>
  </w:style>
  <w:style w:type="paragraph" w:customStyle="1" w:styleId="af">
    <w:name w:val="Заголовок группы контролов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Cs w:val="24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rsid w:val="00D77E5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character" w:customStyle="1" w:styleId="af2">
    <w:name w:val="Заголовок своего сообщения"/>
    <w:rsid w:val="00D77E5B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D77E5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4">
    <w:name w:val="Заголовок чужого сообщения"/>
    <w:rsid w:val="00D77E5B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6">
    <w:name w:val="Заголовок ЭР (правое окно)"/>
    <w:basedOn w:val="af5"/>
    <w:next w:val="a"/>
    <w:rsid w:val="00D77E5B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D77E5B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9">
    <w:name w:val="Информация об изменениях"/>
    <w:basedOn w:val="af8"/>
    <w:next w:val="a"/>
    <w:rsid w:val="00D77E5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D77E5B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b">
    <w:name w:val="Комментарий"/>
    <w:basedOn w:val="afa"/>
    <w:next w:val="a"/>
    <w:rsid w:val="00D77E5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D77E5B"/>
    <w:rPr>
      <w:i/>
      <w:iCs/>
    </w:rPr>
  </w:style>
  <w:style w:type="paragraph" w:customStyle="1" w:styleId="afd">
    <w:name w:val="Текст (лев. подпись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e">
    <w:name w:val="Колонтитул (левый)"/>
    <w:basedOn w:val="afd"/>
    <w:next w:val="a"/>
    <w:rsid w:val="00D77E5B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D77E5B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Cs w:val="24"/>
      <w:lang w:eastAsia="ru-RU"/>
    </w:rPr>
  </w:style>
  <w:style w:type="paragraph" w:customStyle="1" w:styleId="aff0">
    <w:name w:val="Колонтитул (правый)"/>
    <w:basedOn w:val="aff"/>
    <w:next w:val="a"/>
    <w:rsid w:val="00D77E5B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D77E5B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D77E5B"/>
  </w:style>
  <w:style w:type="paragraph" w:customStyle="1" w:styleId="aff3">
    <w:name w:val="Моноширинны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aff4">
    <w:name w:val="Найденные слова"/>
    <w:rsid w:val="00D77E5B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D77E5B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D77E5B"/>
    <w:pPr>
      <w:ind w:firstLine="118"/>
    </w:pPr>
  </w:style>
  <w:style w:type="paragraph" w:customStyle="1" w:styleId="aff7">
    <w:name w:val="Нормальный (таблица)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8">
    <w:name w:val="Таблицы (моноширинный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aff9">
    <w:name w:val="Оглавление"/>
    <w:basedOn w:val="aff8"/>
    <w:next w:val="a"/>
    <w:rsid w:val="00D77E5B"/>
    <w:pPr>
      <w:ind w:left="140"/>
    </w:pPr>
  </w:style>
  <w:style w:type="character" w:customStyle="1" w:styleId="affa">
    <w:name w:val="Опечатки"/>
    <w:rsid w:val="00D77E5B"/>
    <w:rPr>
      <w:color w:val="FF0000"/>
    </w:rPr>
  </w:style>
  <w:style w:type="paragraph" w:customStyle="1" w:styleId="affb">
    <w:name w:val="Переменная часть"/>
    <w:basedOn w:val="ac"/>
    <w:next w:val="a"/>
    <w:rsid w:val="00D77E5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D77E5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D77E5B"/>
    <w:rPr>
      <w:b/>
      <w:bCs/>
    </w:rPr>
  </w:style>
  <w:style w:type="paragraph" w:customStyle="1" w:styleId="affe">
    <w:name w:val="Подчёркнуный текст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">
    <w:name w:val="Постоянная часть"/>
    <w:basedOn w:val="ac"/>
    <w:next w:val="a"/>
    <w:rsid w:val="00D77E5B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ff1">
    <w:name w:val="Пример."/>
    <w:basedOn w:val="a6"/>
    <w:next w:val="a"/>
    <w:rsid w:val="00D77E5B"/>
  </w:style>
  <w:style w:type="paragraph" w:customStyle="1" w:styleId="afff2">
    <w:name w:val="Примечание."/>
    <w:basedOn w:val="a6"/>
    <w:next w:val="a"/>
    <w:rsid w:val="00D77E5B"/>
  </w:style>
  <w:style w:type="character" w:customStyle="1" w:styleId="afff3">
    <w:name w:val="Продолжение ссылки"/>
    <w:basedOn w:val="a4"/>
    <w:rsid w:val="00D77E5B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D77E5B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5">
    <w:name w:val="Сравнение редакций"/>
    <w:rsid w:val="00D77E5B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D77E5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D77E5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9">
    <w:name w:val="Текст в таблице"/>
    <w:basedOn w:val="aff7"/>
    <w:next w:val="a"/>
    <w:rsid w:val="00D77E5B"/>
    <w:pPr>
      <w:ind w:firstLine="500"/>
    </w:pPr>
  </w:style>
  <w:style w:type="paragraph" w:customStyle="1" w:styleId="afffa">
    <w:name w:val="Текст ЭР (см. также)"/>
    <w:basedOn w:val="a"/>
    <w:next w:val="a"/>
    <w:rsid w:val="00D77E5B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Технический комментари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Cs w:val="24"/>
      <w:shd w:val="clear" w:color="auto" w:fill="FFFFA6"/>
      <w:lang w:eastAsia="ru-RU"/>
    </w:rPr>
  </w:style>
  <w:style w:type="character" w:customStyle="1" w:styleId="afffc">
    <w:name w:val="Утратил силу"/>
    <w:rsid w:val="00D77E5B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fffe">
    <w:name w:val="Центрированный (таблица)"/>
    <w:basedOn w:val="aff7"/>
    <w:next w:val="a"/>
    <w:rsid w:val="00D77E5B"/>
    <w:pPr>
      <w:jc w:val="center"/>
    </w:pPr>
  </w:style>
  <w:style w:type="paragraph" w:customStyle="1" w:styleId="-">
    <w:name w:val="ЭР-содержание (пра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Cs w:val="24"/>
      <w:lang w:eastAsia="ru-RU"/>
    </w:rPr>
  </w:style>
  <w:style w:type="paragraph" w:customStyle="1" w:styleId="ConsPlusNormal">
    <w:name w:val="ConsPlusNorma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0">
    <w:name w:val="Верхний колонтитул Знак"/>
    <w:basedOn w:val="a0"/>
    <w:link w:val="affff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2">
    <w:name w:val="Нижний колонтитул Знак"/>
    <w:basedOn w:val="a0"/>
    <w:link w:val="affff1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character" w:styleId="affff3">
    <w:name w:val="page number"/>
    <w:rsid w:val="00D77E5B"/>
    <w:rPr>
      <w:rFonts w:cs="Times New Roman"/>
    </w:rPr>
  </w:style>
  <w:style w:type="paragraph" w:customStyle="1" w:styleId="Default">
    <w:name w:val="Default"/>
    <w:rsid w:val="00D77E5B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12">
    <w:name w:val="Без интервала1"/>
    <w:rsid w:val="00D77E5B"/>
    <w:rPr>
      <w:rFonts w:ascii="Calibri" w:eastAsia="Times New Roman" w:hAnsi="Calibri" w:cs="Times New Roman"/>
      <w:sz w:val="22"/>
    </w:rPr>
  </w:style>
  <w:style w:type="character" w:styleId="affff4">
    <w:name w:val="annotation reference"/>
    <w:uiPriority w:val="99"/>
    <w:semiHidden/>
    <w:rsid w:val="00D77E5B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D77E5B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D77E5B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D77E5B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a">
    <w:name w:val="Текст выноски Знак"/>
    <w:basedOn w:val="a0"/>
    <w:link w:val="affff9"/>
    <w:semiHidden/>
    <w:rsid w:val="00D77E5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rsid w:val="00D77E5B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D77E5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rFonts w:eastAsia="Times New Roman" w:cs="Times New Roman"/>
      <w:sz w:val="28"/>
      <w:szCs w:val="28"/>
      <w:lang w:eastAsia="ru-RU"/>
    </w:rPr>
  </w:style>
  <w:style w:type="paragraph" w:styleId="affffb">
    <w:name w:val="Body Text"/>
    <w:basedOn w:val="a"/>
    <w:link w:val="affffc"/>
    <w:rsid w:val="00D77E5B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bCs/>
      <w:sz w:val="10"/>
      <w:szCs w:val="10"/>
      <w:lang w:eastAsia="ru-RU"/>
    </w:rPr>
  </w:style>
  <w:style w:type="character" w:customStyle="1" w:styleId="affffc">
    <w:name w:val="Основной текст Знак"/>
    <w:basedOn w:val="a0"/>
    <w:link w:val="affffb"/>
    <w:rsid w:val="00D77E5B"/>
    <w:rPr>
      <w:rFonts w:eastAsia="Times New Roman" w:cs="Times New Roman"/>
      <w:b/>
      <w:bCs/>
      <w:sz w:val="10"/>
      <w:szCs w:val="10"/>
      <w:lang w:eastAsia="ru-RU"/>
    </w:rPr>
  </w:style>
  <w:style w:type="paragraph" w:customStyle="1" w:styleId="14">
    <w:name w:val="Абзац списка1"/>
    <w:basedOn w:val="a"/>
    <w:rsid w:val="00D77E5B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eastAsia="Times New Roman" w:hAnsi="Arial" w:cs="Arial"/>
      <w:szCs w:val="24"/>
      <w:lang w:eastAsia="ru-RU"/>
    </w:rPr>
  </w:style>
  <w:style w:type="table" w:styleId="affffd">
    <w:name w:val="Table Grid"/>
    <w:basedOn w:val="a1"/>
    <w:uiPriority w:val="39"/>
    <w:rsid w:val="00D77E5B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D77E5B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afffff">
    <w:name w:val="Hyperlink"/>
    <w:uiPriority w:val="99"/>
    <w:rsid w:val="00D77E5B"/>
    <w:rPr>
      <w:color w:val="0000FF"/>
      <w:u w:val="single"/>
    </w:rPr>
  </w:style>
  <w:style w:type="character" w:customStyle="1" w:styleId="s10">
    <w:name w:val="s_10"/>
    <w:rsid w:val="00D77E5B"/>
  </w:style>
  <w:style w:type="paragraph" w:customStyle="1" w:styleId="ConsPlusTitle">
    <w:name w:val="ConsPlusTitle"/>
    <w:rsid w:val="00D77E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customStyle="1" w:styleId="TableGrid">
    <w:name w:val="TableGrid"/>
    <w:rsid w:val="00D77E5B"/>
    <w:rPr>
      <w:rFonts w:ascii="Calibri" w:eastAsia="Times New Roman" w:hAnsi="Calibri" w:cs="Times New Roman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fff0">
    <w:name w:val="footnote text"/>
    <w:basedOn w:val="a"/>
    <w:link w:val="afffff1"/>
    <w:uiPriority w:val="99"/>
    <w:unhideWhenUsed/>
    <w:rsid w:val="00D77E5B"/>
    <w:pPr>
      <w:ind w:left="2799" w:right="2835" w:hanging="10"/>
      <w:jc w:val="center"/>
    </w:pPr>
    <w:rPr>
      <w:rFonts w:eastAsia="Times New Roman" w:cs="Times New Roman"/>
      <w:b/>
      <w:color w:val="000000"/>
      <w:sz w:val="20"/>
      <w:szCs w:val="20"/>
      <w:lang w:eastAsia="ru-RU"/>
    </w:rPr>
  </w:style>
  <w:style w:type="character" w:customStyle="1" w:styleId="afffff1">
    <w:name w:val="Текст сноски Знак"/>
    <w:basedOn w:val="a0"/>
    <w:link w:val="afffff0"/>
    <w:uiPriority w:val="99"/>
    <w:rsid w:val="00D77E5B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D77E5B"/>
    <w:rPr>
      <w:vertAlign w:val="superscript"/>
    </w:rPr>
  </w:style>
  <w:style w:type="paragraph" w:customStyle="1" w:styleId="s1">
    <w:name w:val="s_1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1">
    <w:name w:val="s_11"/>
    <w:rsid w:val="00D77E5B"/>
  </w:style>
  <w:style w:type="paragraph" w:customStyle="1" w:styleId="empty">
    <w:name w:val="empty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D77E5B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77E5B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77E5B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21">
    <w:name w:val="Body Text 2"/>
    <w:basedOn w:val="a"/>
    <w:link w:val="22"/>
    <w:rsid w:val="00D77E5B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77E5B"/>
    <w:rPr>
      <w:rFonts w:ascii="Arial" w:eastAsia="Times New Roman" w:hAnsi="Arial" w:cs="Arial"/>
      <w:szCs w:val="24"/>
      <w:lang w:eastAsia="ru-RU"/>
    </w:rPr>
  </w:style>
  <w:style w:type="table" w:customStyle="1" w:styleId="15">
    <w:name w:val="Сетка таблицы1"/>
    <w:basedOn w:val="a1"/>
    <w:next w:val="affffd"/>
    <w:uiPriority w:val="59"/>
    <w:rsid w:val="00D77E5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77E5B"/>
  </w:style>
  <w:style w:type="character" w:customStyle="1" w:styleId="fontstyle01">
    <w:name w:val="fontstyle01"/>
    <w:basedOn w:val="a0"/>
    <w:rsid w:val="00D77E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D77E5B"/>
    <w:rPr>
      <w:rFonts w:eastAsia="Times New Roman" w:cs="Times New Roman"/>
      <w:szCs w:val="28"/>
    </w:rPr>
  </w:style>
  <w:style w:type="character" w:customStyle="1" w:styleId="afffff4">
    <w:name w:val="Без интервала Знак"/>
    <w:link w:val="afffff3"/>
    <w:uiPriority w:val="1"/>
    <w:locked/>
    <w:rsid w:val="00D77E5B"/>
    <w:rPr>
      <w:rFonts w:eastAsia="Times New Roman" w:cs="Times New Roman"/>
      <w:szCs w:val="28"/>
    </w:rPr>
  </w:style>
  <w:style w:type="character" w:customStyle="1" w:styleId="FontStyle13">
    <w:name w:val="Font Style13"/>
    <w:uiPriority w:val="99"/>
    <w:rsid w:val="00D77E5B"/>
    <w:rPr>
      <w:rFonts w:ascii="Times New Roman" w:hAnsi="Times New Roman" w:cs="Times New Roman"/>
      <w:sz w:val="26"/>
      <w:szCs w:val="26"/>
    </w:rPr>
  </w:style>
  <w:style w:type="paragraph" w:customStyle="1" w:styleId="pcenter">
    <w:name w:val="pcenter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E8F94-5A04-4182-B5A0-D4CC26C5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128</Pages>
  <Words>29671</Words>
  <Characters>169128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2025-02-06T12:23:00Z</cp:lastPrinted>
  <dcterms:created xsi:type="dcterms:W3CDTF">2025-02-12T08:49:00Z</dcterms:created>
  <dcterms:modified xsi:type="dcterms:W3CDTF">2025-07-15T12:19:00Z</dcterms:modified>
</cp:coreProperties>
</file>